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567" w:rsidRDefault="00240567" w:rsidP="00240567">
      <w:pPr>
        <w:tabs>
          <w:tab w:val="left" w:pos="900"/>
          <w:tab w:val="center" w:pos="2084"/>
        </w:tabs>
        <w:ind w:firstLine="709"/>
        <w:jc w:val="both"/>
        <w:rPr>
          <w:color w:val="000000"/>
          <w:spacing w:val="-1"/>
          <w:sz w:val="28"/>
          <w:szCs w:val="28"/>
        </w:rPr>
      </w:pPr>
    </w:p>
    <w:p w:rsidR="006B33DE" w:rsidRDefault="006B33DE" w:rsidP="00240567">
      <w:pPr>
        <w:tabs>
          <w:tab w:val="left" w:pos="900"/>
          <w:tab w:val="center" w:pos="2084"/>
        </w:tabs>
        <w:ind w:firstLine="709"/>
        <w:jc w:val="both"/>
        <w:rPr>
          <w:color w:val="000000"/>
          <w:spacing w:val="-1"/>
          <w:sz w:val="28"/>
          <w:szCs w:val="28"/>
        </w:rPr>
      </w:pPr>
    </w:p>
    <w:p w:rsidR="00CF34A8" w:rsidRDefault="00CF34A8" w:rsidP="00CF34A8">
      <w:pPr>
        <w:ind w:firstLine="1276"/>
        <w:jc w:val="both"/>
        <w:rPr>
          <w:sz w:val="27"/>
          <w:szCs w:val="27"/>
        </w:rPr>
      </w:pPr>
      <w:r>
        <w:rPr>
          <w:b/>
          <w:sz w:val="27"/>
          <w:szCs w:val="27"/>
        </w:rPr>
        <w:t>Сотрудники ГИБДД будут работать в усиленном режиме</w:t>
      </w:r>
    </w:p>
    <w:p w:rsidR="00CF34A8" w:rsidRDefault="00CF34A8" w:rsidP="00CF34A8">
      <w:pPr>
        <w:pStyle w:val="ac"/>
        <w:ind w:firstLine="993"/>
        <w:jc w:val="both"/>
        <w:rPr>
          <w:sz w:val="27"/>
          <w:szCs w:val="27"/>
        </w:rPr>
      </w:pPr>
    </w:p>
    <w:p w:rsidR="00CF34A8" w:rsidRDefault="00CF34A8" w:rsidP="00CF34A8">
      <w:pPr>
        <w:ind w:left="40" w:right="76" w:firstLine="1378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состояние аварийности в крае продолжает оставаться на высоком уровне. В период с 01.04.2023 по 25.04.2023 на территории Алтайского края произошло 106 дорожно-транспортных происшествий</w:t>
      </w:r>
      <w:r>
        <w:rPr>
          <w:sz w:val="28"/>
          <w:szCs w:val="28"/>
          <w:vertAlign w:val="superscript"/>
        </w:rPr>
        <w:t>,</w:t>
      </w:r>
      <w:r>
        <w:rPr>
          <w:sz w:val="28"/>
          <w:szCs w:val="28"/>
        </w:rPr>
        <w:t xml:space="preserve"> в которых 7 человек погибло, 137 – пострадало.</w:t>
      </w:r>
    </w:p>
    <w:p w:rsidR="00CF34A8" w:rsidRDefault="00CF34A8" w:rsidP="00CF34A8">
      <w:pPr>
        <w:ind w:left="40" w:right="76" w:firstLine="13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водителей с признаками опьянения произошло 10 ДТП, в которых 12 человек пострадало, также водители лишенными (не имеющими) специального права совершили 14 ДТП, в которых 1 человек погиб, а 20 – пострадало.   </w:t>
      </w:r>
    </w:p>
    <w:p w:rsidR="00CF34A8" w:rsidRDefault="00CF34A8" w:rsidP="00CF34A8">
      <w:pPr>
        <w:ind w:right="76" w:firstLine="137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Водители</w:t>
      </w:r>
      <w:proofErr w:type="gramEnd"/>
      <w:r>
        <w:rPr>
          <w:sz w:val="28"/>
          <w:szCs w:val="28"/>
        </w:rPr>
        <w:t xml:space="preserve"> нарушившие правила применения ремней безопасности, при перевозке в которых 2 человека погибло, 11 – пострадало, в том числе 2 ребенка. </w:t>
      </w:r>
    </w:p>
    <w:p w:rsidR="00CF34A8" w:rsidRDefault="00CF34A8" w:rsidP="00CF34A8">
      <w:pPr>
        <w:ind w:left="40" w:right="76" w:firstLine="13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стабилизации обстановки на территории Благовещенского района в предстоящие праздничные и выходные дни,  сотрудниками ОГИБДД МО МВД России «Благовещенский»  в период  с 29.04.2023 по 09.05.2023 будет организованно комплексное профилактическое мероприятие «Стабилизация», в рамках которого 29.04.2023, 05.05.2023, 06.05.2023 сотрудниками ГИБДД будет проведено мероприятие, направленное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предупреждение правонарушений, связанных с выездом на полосу дороги, предназначенную для встречного движения.</w:t>
      </w:r>
    </w:p>
    <w:p w:rsidR="00CF34A8" w:rsidRDefault="00CF34A8" w:rsidP="00CF34A8">
      <w:pPr>
        <w:ind w:left="40" w:right="1" w:firstLine="1094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ОГИБДД МО МВД России «Благовещенский» 30.04.2023, 01.05.2023, 08.05.2023 и 09.05.2023 проведет мероприятие по массовой (сплошной) проверке группами нарядов ДПС транспортных средств на предмет наличия у водителей транспортных сре</w:t>
      </w:r>
      <w:proofErr w:type="gramStart"/>
      <w:r>
        <w:rPr>
          <w:sz w:val="28"/>
          <w:szCs w:val="28"/>
        </w:rPr>
        <w:t>дств пр</w:t>
      </w:r>
      <w:proofErr w:type="gramEnd"/>
      <w:r>
        <w:rPr>
          <w:sz w:val="28"/>
          <w:szCs w:val="28"/>
        </w:rPr>
        <w:t>ава управления с признаками состояния опьянения, нарушения правил применения водителями и пассажирами ремней безопасности, и перевозки детей.</w:t>
      </w:r>
    </w:p>
    <w:p w:rsidR="00831D11" w:rsidRDefault="00831D11" w:rsidP="00831D11">
      <w:pPr>
        <w:ind w:firstLine="1134"/>
        <w:jc w:val="both"/>
        <w:rPr>
          <w:sz w:val="28"/>
          <w:szCs w:val="28"/>
        </w:rPr>
      </w:pPr>
    </w:p>
    <w:p w:rsidR="006B33DE" w:rsidRPr="006B33DE" w:rsidRDefault="006B33DE" w:rsidP="00A45278">
      <w:pPr>
        <w:tabs>
          <w:tab w:val="left" w:pos="2925"/>
        </w:tabs>
        <w:ind w:right="-1" w:firstLine="851"/>
        <w:jc w:val="both"/>
        <w:rPr>
          <w:rFonts w:eastAsia="Calibri"/>
          <w:sz w:val="20"/>
          <w:szCs w:val="20"/>
        </w:rPr>
      </w:pPr>
      <w:bookmarkStart w:id="0" w:name="_GoBack"/>
      <w:bookmarkEnd w:id="0"/>
    </w:p>
    <w:sectPr w:rsidR="006B33DE" w:rsidRPr="006B33DE" w:rsidSect="00831D11">
      <w:pgSz w:w="11906" w:h="16838"/>
      <w:pgMar w:top="993" w:right="567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1194" w:rsidRDefault="00A21194" w:rsidP="00EA4584">
      <w:r>
        <w:separator/>
      </w:r>
    </w:p>
  </w:endnote>
  <w:endnote w:type="continuationSeparator" w:id="1">
    <w:p w:rsidR="00A21194" w:rsidRDefault="00A21194" w:rsidP="00EA45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1194" w:rsidRDefault="00A21194" w:rsidP="00EA4584">
      <w:r>
        <w:separator/>
      </w:r>
    </w:p>
  </w:footnote>
  <w:footnote w:type="continuationSeparator" w:id="1">
    <w:p w:rsidR="00A21194" w:rsidRDefault="00A21194" w:rsidP="00EA45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B244C"/>
    <w:multiLevelType w:val="multilevel"/>
    <w:tmpl w:val="C0B45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EA4584"/>
    <w:rsid w:val="00096785"/>
    <w:rsid w:val="000A1147"/>
    <w:rsid w:val="000A3B52"/>
    <w:rsid w:val="000F2E90"/>
    <w:rsid w:val="0012419E"/>
    <w:rsid w:val="0012571F"/>
    <w:rsid w:val="001907E5"/>
    <w:rsid w:val="001A5556"/>
    <w:rsid w:val="001A7964"/>
    <w:rsid w:val="001B56A8"/>
    <w:rsid w:val="001F21A9"/>
    <w:rsid w:val="001F7830"/>
    <w:rsid w:val="002100FB"/>
    <w:rsid w:val="00234C77"/>
    <w:rsid w:val="00240567"/>
    <w:rsid w:val="00244D67"/>
    <w:rsid w:val="00266E2E"/>
    <w:rsid w:val="002876E8"/>
    <w:rsid w:val="002C1AA1"/>
    <w:rsid w:val="002C1C75"/>
    <w:rsid w:val="002E29CB"/>
    <w:rsid w:val="003139BF"/>
    <w:rsid w:val="00342026"/>
    <w:rsid w:val="00375CB2"/>
    <w:rsid w:val="00390E92"/>
    <w:rsid w:val="003B2018"/>
    <w:rsid w:val="003C1260"/>
    <w:rsid w:val="003E03E3"/>
    <w:rsid w:val="00410261"/>
    <w:rsid w:val="00436115"/>
    <w:rsid w:val="0043705A"/>
    <w:rsid w:val="00462904"/>
    <w:rsid w:val="00521E52"/>
    <w:rsid w:val="00524206"/>
    <w:rsid w:val="00535B9F"/>
    <w:rsid w:val="00580FDA"/>
    <w:rsid w:val="005B5201"/>
    <w:rsid w:val="00642A44"/>
    <w:rsid w:val="00661EE2"/>
    <w:rsid w:val="006706FE"/>
    <w:rsid w:val="0067173F"/>
    <w:rsid w:val="00680DDA"/>
    <w:rsid w:val="006A3B8B"/>
    <w:rsid w:val="006B33DE"/>
    <w:rsid w:val="006E2CEF"/>
    <w:rsid w:val="00755D52"/>
    <w:rsid w:val="007673F7"/>
    <w:rsid w:val="00771D45"/>
    <w:rsid w:val="007D28BB"/>
    <w:rsid w:val="007E6541"/>
    <w:rsid w:val="00831D11"/>
    <w:rsid w:val="008347D2"/>
    <w:rsid w:val="00884A48"/>
    <w:rsid w:val="008A584D"/>
    <w:rsid w:val="00940649"/>
    <w:rsid w:val="00972249"/>
    <w:rsid w:val="009A7107"/>
    <w:rsid w:val="009E3433"/>
    <w:rsid w:val="009E6967"/>
    <w:rsid w:val="00A17226"/>
    <w:rsid w:val="00A21194"/>
    <w:rsid w:val="00A33478"/>
    <w:rsid w:val="00A45278"/>
    <w:rsid w:val="00A527DD"/>
    <w:rsid w:val="00A565E4"/>
    <w:rsid w:val="00A61374"/>
    <w:rsid w:val="00A74EA7"/>
    <w:rsid w:val="00A94B7F"/>
    <w:rsid w:val="00AF4D8A"/>
    <w:rsid w:val="00B46474"/>
    <w:rsid w:val="00B608B0"/>
    <w:rsid w:val="00B72EDB"/>
    <w:rsid w:val="00B84E27"/>
    <w:rsid w:val="00B909ED"/>
    <w:rsid w:val="00B911FF"/>
    <w:rsid w:val="00BF0BFB"/>
    <w:rsid w:val="00BF1E9E"/>
    <w:rsid w:val="00C30AFF"/>
    <w:rsid w:val="00C9511C"/>
    <w:rsid w:val="00CD5D68"/>
    <w:rsid w:val="00CE7316"/>
    <w:rsid w:val="00CF34A8"/>
    <w:rsid w:val="00D12992"/>
    <w:rsid w:val="00D41E45"/>
    <w:rsid w:val="00D7206B"/>
    <w:rsid w:val="00D865FC"/>
    <w:rsid w:val="00E000F5"/>
    <w:rsid w:val="00E01EEC"/>
    <w:rsid w:val="00E266DC"/>
    <w:rsid w:val="00E60464"/>
    <w:rsid w:val="00EA4584"/>
    <w:rsid w:val="00F45274"/>
    <w:rsid w:val="00FA41E4"/>
    <w:rsid w:val="00FB37A6"/>
    <w:rsid w:val="00FC7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58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A4584"/>
    <w:pPr>
      <w:keepNext/>
      <w:jc w:val="center"/>
      <w:outlineLvl w:val="0"/>
    </w:pPr>
    <w:rPr>
      <w:b/>
      <w:bCs/>
      <w:sz w:val="18"/>
      <w:szCs w:val="18"/>
    </w:rPr>
  </w:style>
  <w:style w:type="paragraph" w:styleId="3">
    <w:name w:val="heading 3"/>
    <w:basedOn w:val="a"/>
    <w:next w:val="a"/>
    <w:link w:val="30"/>
    <w:uiPriority w:val="99"/>
    <w:qFormat/>
    <w:rsid w:val="00EA4584"/>
    <w:pPr>
      <w:keepNext/>
      <w:spacing w:line="360" w:lineRule="auto"/>
      <w:jc w:val="center"/>
      <w:outlineLvl w:val="2"/>
    </w:pPr>
    <w:rPr>
      <w:b/>
      <w:bCs/>
      <w:sz w:val="12"/>
      <w:szCs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A4584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EA4584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EA458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EA4584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rsid w:val="00EA4584"/>
    <w:pPr>
      <w:ind w:left="5664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EA4584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EA4584"/>
    <w:pPr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EA4584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EA458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EA4584"/>
    <w:rPr>
      <w:rFonts w:ascii="Times New Roman" w:hAnsi="Times New Roman" w:cs="Times New Roman"/>
      <w:sz w:val="16"/>
      <w:szCs w:val="16"/>
      <w:lang w:eastAsia="ru-RU"/>
    </w:rPr>
  </w:style>
  <w:style w:type="character" w:styleId="a7">
    <w:name w:val="footnote reference"/>
    <w:basedOn w:val="a0"/>
    <w:uiPriority w:val="99"/>
    <w:semiHidden/>
    <w:rsid w:val="00EA4584"/>
    <w:rPr>
      <w:vertAlign w:val="superscript"/>
    </w:rPr>
  </w:style>
  <w:style w:type="paragraph" w:styleId="a8">
    <w:name w:val="Balloon Text"/>
    <w:basedOn w:val="a"/>
    <w:link w:val="a9"/>
    <w:uiPriority w:val="99"/>
    <w:semiHidden/>
    <w:rsid w:val="00EA458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EA4584"/>
    <w:rPr>
      <w:rFonts w:ascii="Tahoma" w:hAnsi="Tahoma" w:cs="Tahoma"/>
      <w:sz w:val="16"/>
      <w:szCs w:val="16"/>
      <w:lang w:eastAsia="ru-RU"/>
    </w:rPr>
  </w:style>
  <w:style w:type="paragraph" w:customStyle="1" w:styleId="11">
    <w:name w:val="Обычный1"/>
    <w:uiPriority w:val="99"/>
    <w:rsid w:val="00524206"/>
    <w:pPr>
      <w:spacing w:before="100" w:after="100"/>
    </w:pPr>
    <w:rPr>
      <w:rFonts w:ascii="Times New Roman" w:eastAsia="Times New Roman" w:hAnsi="Times New Roman"/>
      <w:sz w:val="24"/>
      <w:szCs w:val="24"/>
    </w:rPr>
  </w:style>
  <w:style w:type="paragraph" w:customStyle="1" w:styleId="aa">
    <w:name w:val="Знак"/>
    <w:basedOn w:val="a"/>
    <w:uiPriority w:val="99"/>
    <w:rsid w:val="00E266D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b">
    <w:name w:val="Hyperlink"/>
    <w:basedOn w:val="a0"/>
    <w:uiPriority w:val="99"/>
    <w:semiHidden/>
    <w:rsid w:val="00661EE2"/>
    <w:rPr>
      <w:color w:val="0000FF"/>
      <w:u w:val="single"/>
    </w:rPr>
  </w:style>
  <w:style w:type="paragraph" w:styleId="ac">
    <w:name w:val="No Spacing"/>
    <w:uiPriority w:val="1"/>
    <w:qFormat/>
    <w:rsid w:val="00661EE2"/>
    <w:rPr>
      <w:rFonts w:ascii="Times New Roman" w:eastAsia="Times New Roman" w:hAnsi="Times New Roman"/>
      <w:sz w:val="24"/>
      <w:szCs w:val="24"/>
    </w:rPr>
  </w:style>
  <w:style w:type="character" w:customStyle="1" w:styleId="contact-street">
    <w:name w:val="contact-street"/>
    <w:basedOn w:val="a0"/>
    <w:uiPriority w:val="99"/>
    <w:rsid w:val="00661EE2"/>
  </w:style>
  <w:style w:type="character" w:customStyle="1" w:styleId="apple-converted-space">
    <w:name w:val="apple-converted-space"/>
    <w:basedOn w:val="a0"/>
    <w:uiPriority w:val="99"/>
    <w:rsid w:val="00661EE2"/>
  </w:style>
  <w:style w:type="character" w:customStyle="1" w:styleId="contact-suburb">
    <w:name w:val="contact-suburb"/>
    <w:basedOn w:val="a0"/>
    <w:uiPriority w:val="99"/>
    <w:rsid w:val="00661EE2"/>
  </w:style>
  <w:style w:type="character" w:customStyle="1" w:styleId="contact-postcode">
    <w:name w:val="contact-postcode"/>
    <w:basedOn w:val="a0"/>
    <w:uiPriority w:val="99"/>
    <w:rsid w:val="00661EE2"/>
  </w:style>
  <w:style w:type="paragraph" w:styleId="ad">
    <w:name w:val="endnote text"/>
    <w:basedOn w:val="a"/>
    <w:link w:val="ae"/>
    <w:uiPriority w:val="99"/>
    <w:semiHidden/>
    <w:rsid w:val="00266E2E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locked/>
    <w:rsid w:val="00266E2E"/>
    <w:rPr>
      <w:rFonts w:ascii="Times New Roman" w:hAnsi="Times New Roman" w:cs="Times New Roman"/>
    </w:rPr>
  </w:style>
  <w:style w:type="character" w:styleId="af">
    <w:name w:val="endnote reference"/>
    <w:basedOn w:val="a0"/>
    <w:uiPriority w:val="99"/>
    <w:semiHidden/>
    <w:rsid w:val="00266E2E"/>
    <w:rPr>
      <w:vertAlign w:val="superscript"/>
    </w:rPr>
  </w:style>
  <w:style w:type="character" w:customStyle="1" w:styleId="searchtext">
    <w:name w:val="searchtext"/>
    <w:basedOn w:val="a0"/>
    <w:uiPriority w:val="99"/>
    <w:rsid w:val="00B84E27"/>
  </w:style>
  <w:style w:type="paragraph" w:customStyle="1" w:styleId="headertext">
    <w:name w:val="headertext"/>
    <w:basedOn w:val="a"/>
    <w:uiPriority w:val="99"/>
    <w:rsid w:val="00A74EA7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240567"/>
    <w:pPr>
      <w:spacing w:before="100" w:beforeAutospacing="1" w:after="100" w:afterAutospacing="1"/>
    </w:pPr>
  </w:style>
  <w:style w:type="character" w:customStyle="1" w:styleId="footnotedescriptionChar">
    <w:name w:val="footnote description Char"/>
    <w:link w:val="footnotedescription"/>
    <w:locked/>
    <w:rsid w:val="00831D11"/>
    <w:rPr>
      <w:color w:val="000000"/>
      <w:sz w:val="19"/>
    </w:rPr>
  </w:style>
  <w:style w:type="paragraph" w:customStyle="1" w:styleId="footnotedescription">
    <w:name w:val="footnote description"/>
    <w:next w:val="a"/>
    <w:link w:val="footnotedescriptionChar"/>
    <w:rsid w:val="00831D11"/>
    <w:pPr>
      <w:spacing w:line="254" w:lineRule="auto"/>
      <w:ind w:right="399"/>
    </w:pPr>
    <w:rPr>
      <w:color w:val="000000"/>
      <w:sz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196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ГИБДД5</dc:creator>
  <cp:keywords/>
  <dc:description/>
  <cp:lastModifiedBy>iRM</cp:lastModifiedBy>
  <cp:revision>16</cp:revision>
  <cp:lastPrinted>2023-04-07T03:08:00Z</cp:lastPrinted>
  <dcterms:created xsi:type="dcterms:W3CDTF">2020-05-29T04:00:00Z</dcterms:created>
  <dcterms:modified xsi:type="dcterms:W3CDTF">2023-04-28T07:42:00Z</dcterms:modified>
</cp:coreProperties>
</file>