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D50" w:rsidRPr="00566D50" w:rsidRDefault="00566D50" w:rsidP="00566D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66D5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566D50">
        <w:rPr>
          <w:rFonts w:ascii="Calibri" w:eastAsia="Calibri" w:hAnsi="Calibri" w:cs="Times New Roman"/>
          <w:noProof/>
          <w:sz w:val="28"/>
          <w:szCs w:val="20"/>
          <w:lang w:eastAsia="ru-RU"/>
        </w:rPr>
        <w:drawing>
          <wp:inline distT="0" distB="0" distL="0" distR="0" wp14:anchorId="68DE629E" wp14:editId="367A3C23">
            <wp:extent cx="198120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6D5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</w:t>
      </w:r>
    </w:p>
    <w:p w:rsidR="00566D50" w:rsidRPr="00566D50" w:rsidRDefault="00566D50" w:rsidP="00566D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66D50" w:rsidRPr="00566D50" w:rsidRDefault="00566D50" w:rsidP="00566D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32"/>
          <w:szCs w:val="28"/>
          <w:lang w:eastAsia="ru-RU"/>
        </w:rPr>
      </w:pPr>
      <w:r w:rsidRPr="00566D50">
        <w:rPr>
          <w:rFonts w:ascii="Times New Roman" w:eastAsia="Calibri" w:hAnsi="Times New Roman" w:cs="Times New Roman"/>
          <w:b/>
          <w:bCs/>
          <w:sz w:val="32"/>
          <w:szCs w:val="28"/>
          <w:lang w:eastAsia="ru-RU"/>
        </w:rPr>
        <w:t>ПРЕСС-РЕЛИЗ</w:t>
      </w:r>
    </w:p>
    <w:p w:rsidR="00566D50" w:rsidRPr="00566D50" w:rsidRDefault="00566D50" w:rsidP="00566D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25</w:t>
      </w:r>
      <w:r w:rsidRPr="00566D5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.09.2024</w:t>
      </w:r>
    </w:p>
    <w:p w:rsidR="00566D50" w:rsidRPr="00566D50" w:rsidRDefault="00566D50" w:rsidP="00566D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D50" w:rsidRPr="00566D50" w:rsidRDefault="00566D50" w:rsidP="00566D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566D50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Для размещения в социальных сетях Управления </w:t>
      </w:r>
    </w:p>
    <w:p w:rsidR="0069051F" w:rsidRDefault="0069051F" w:rsidP="0069051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051F" w:rsidRPr="00566D50" w:rsidRDefault="00BE0116" w:rsidP="00566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6D50">
        <w:rPr>
          <w:rFonts w:ascii="Times New Roman" w:hAnsi="Times New Roman" w:cs="Times New Roman"/>
          <w:b/>
          <w:sz w:val="28"/>
          <w:szCs w:val="28"/>
        </w:rPr>
        <w:t>Способы защиты прав при сделках с недвижимостью</w:t>
      </w:r>
    </w:p>
    <w:p w:rsidR="0069051F" w:rsidRPr="00685CAF" w:rsidRDefault="0069051F" w:rsidP="00685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CAF" w:rsidRPr="003C4A51" w:rsidRDefault="00685CAF" w:rsidP="00685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A51">
        <w:rPr>
          <w:rFonts w:ascii="Times New Roman" w:hAnsi="Times New Roman" w:cs="Times New Roman"/>
          <w:sz w:val="28"/>
          <w:szCs w:val="28"/>
        </w:rPr>
        <w:t>Законодатель предлагает собственнику недвижимости несколько способов защиты своих прав от мошеннических действий.</w:t>
      </w:r>
    </w:p>
    <w:p w:rsidR="0019755C" w:rsidRPr="000B3754" w:rsidRDefault="00685CAF" w:rsidP="00685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A51">
        <w:rPr>
          <w:rFonts w:ascii="Times New Roman" w:hAnsi="Times New Roman" w:cs="Times New Roman"/>
          <w:sz w:val="28"/>
          <w:szCs w:val="28"/>
        </w:rPr>
        <w:t>Одним из действенных способов являе</w:t>
      </w:r>
      <w:bookmarkStart w:id="0" w:name="_GoBack"/>
      <w:bookmarkEnd w:id="0"/>
      <w:r w:rsidRPr="003C4A51">
        <w:rPr>
          <w:rFonts w:ascii="Times New Roman" w:hAnsi="Times New Roman" w:cs="Times New Roman"/>
          <w:sz w:val="28"/>
          <w:szCs w:val="28"/>
        </w:rPr>
        <w:t xml:space="preserve">тся </w:t>
      </w:r>
      <w:r w:rsidR="00D44553" w:rsidRPr="003C4A51">
        <w:rPr>
          <w:rFonts w:ascii="Times New Roman" w:hAnsi="Times New Roman" w:cs="Times New Roman"/>
          <w:sz w:val="28"/>
          <w:szCs w:val="28"/>
        </w:rPr>
        <w:t xml:space="preserve">подача собственниками заявления </w:t>
      </w:r>
      <w:r w:rsidR="00E90DF0" w:rsidRPr="003C4A5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C4A51">
        <w:rPr>
          <w:rFonts w:ascii="Times New Roman" w:hAnsi="Times New Roman" w:cs="Times New Roman"/>
          <w:sz w:val="28"/>
          <w:szCs w:val="28"/>
        </w:rPr>
        <w:t xml:space="preserve">о </w:t>
      </w:r>
      <w:r w:rsidRPr="000B3754">
        <w:rPr>
          <w:rFonts w:ascii="Times New Roman" w:hAnsi="Times New Roman" w:cs="Times New Roman"/>
          <w:sz w:val="28"/>
          <w:szCs w:val="28"/>
        </w:rPr>
        <w:t xml:space="preserve">невозможности регистрации без личного участия правообладателя.  </w:t>
      </w:r>
    </w:p>
    <w:p w:rsidR="00D44553" w:rsidRPr="000B3754" w:rsidRDefault="00D44553" w:rsidP="00685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754">
        <w:rPr>
          <w:rFonts w:ascii="Times New Roman" w:hAnsi="Times New Roman" w:cs="Times New Roman"/>
          <w:sz w:val="28"/>
          <w:szCs w:val="28"/>
        </w:rPr>
        <w:t>Наличие в ЕГРН такой записи я</w:t>
      </w:r>
      <w:r w:rsidR="00685CAF" w:rsidRPr="000B3754">
        <w:rPr>
          <w:rFonts w:ascii="Times New Roman" w:hAnsi="Times New Roman" w:cs="Times New Roman"/>
          <w:sz w:val="28"/>
          <w:szCs w:val="28"/>
        </w:rPr>
        <w:t xml:space="preserve">вляется основанием для возврата без рассмотрения заявления, представленного иным лицом (не являющимся собственником объекта недвижимости, его законным представителем) </w:t>
      </w:r>
      <w:r w:rsidR="00E90DF0" w:rsidRPr="000B375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85CAF" w:rsidRPr="000B3754">
        <w:rPr>
          <w:rFonts w:ascii="Times New Roman" w:hAnsi="Times New Roman" w:cs="Times New Roman"/>
          <w:sz w:val="28"/>
          <w:szCs w:val="28"/>
        </w:rPr>
        <w:t xml:space="preserve">на государственную регистрацию перехода, прекращения, ограничения права </w:t>
      </w:r>
      <w:r w:rsidR="00E90DF0" w:rsidRPr="000B375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85CAF" w:rsidRPr="000B3754">
        <w:rPr>
          <w:rFonts w:ascii="Times New Roman" w:hAnsi="Times New Roman" w:cs="Times New Roman"/>
          <w:sz w:val="28"/>
          <w:szCs w:val="28"/>
        </w:rPr>
        <w:t xml:space="preserve">и обременения соответствующего объекта недвижимости. </w:t>
      </w:r>
    </w:p>
    <w:p w:rsidR="000B3754" w:rsidRDefault="000B3754" w:rsidP="000B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754">
        <w:rPr>
          <w:rFonts w:ascii="Times New Roman" w:hAnsi="Times New Roman" w:cs="Times New Roman"/>
          <w:sz w:val="28"/>
          <w:szCs w:val="28"/>
        </w:rPr>
        <w:t xml:space="preserve">Кроме того, обращаем внимание заявителей на то, что в соответствии со статьей  36.2. Закона № 218-ФЗ перед обращением в </w:t>
      </w:r>
      <w:proofErr w:type="spellStart"/>
      <w:r w:rsidRPr="000B3754">
        <w:rPr>
          <w:rFonts w:ascii="Times New Roman" w:hAnsi="Times New Roman" w:cs="Times New Roman"/>
          <w:sz w:val="28"/>
          <w:szCs w:val="28"/>
        </w:rPr>
        <w:t>Рорсеестр</w:t>
      </w:r>
      <w:proofErr w:type="spellEnd"/>
      <w:r w:rsidRPr="000B3754">
        <w:rPr>
          <w:rFonts w:ascii="Times New Roman" w:hAnsi="Times New Roman" w:cs="Times New Roman"/>
          <w:sz w:val="28"/>
          <w:szCs w:val="28"/>
        </w:rPr>
        <w:t xml:space="preserve"> с заявлениями о переходе права или ограничения физическ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B3754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A10CA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3754">
        <w:rPr>
          <w:rFonts w:ascii="Times New Roman" w:hAnsi="Times New Roman" w:cs="Times New Roman"/>
          <w:sz w:val="28"/>
          <w:szCs w:val="28"/>
        </w:rPr>
        <w:t xml:space="preserve">за которым в </w:t>
      </w:r>
      <w:r>
        <w:rPr>
          <w:rFonts w:ascii="Times New Roman" w:hAnsi="Times New Roman" w:cs="Times New Roman"/>
          <w:sz w:val="28"/>
          <w:szCs w:val="28"/>
        </w:rPr>
        <w:t>ЕГРН</w:t>
      </w:r>
      <w:r w:rsidRPr="000B3754">
        <w:rPr>
          <w:rFonts w:ascii="Times New Roman" w:hAnsi="Times New Roman" w:cs="Times New Roman"/>
          <w:sz w:val="28"/>
          <w:szCs w:val="28"/>
        </w:rPr>
        <w:t xml:space="preserve"> зарегистрировано право собственности на объект недвижимости</w:t>
      </w:r>
      <w:r w:rsidR="004A10C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4A10CA">
        <w:rPr>
          <w:rFonts w:ascii="Times New Roman" w:hAnsi="Times New Roman" w:cs="Times New Roman"/>
          <w:sz w:val="28"/>
          <w:szCs w:val="28"/>
        </w:rPr>
        <w:t xml:space="preserve">предварительно </w:t>
      </w:r>
      <w:r>
        <w:rPr>
          <w:rFonts w:ascii="Times New Roman" w:hAnsi="Times New Roman" w:cs="Times New Roman"/>
          <w:sz w:val="28"/>
          <w:szCs w:val="28"/>
        </w:rPr>
        <w:t xml:space="preserve">обратиться с заявлением о возможности регистрации </w:t>
      </w:r>
      <w:r w:rsidR="004A10CA">
        <w:rPr>
          <w:rFonts w:ascii="Times New Roman" w:hAnsi="Times New Roman" w:cs="Times New Roman"/>
          <w:sz w:val="28"/>
          <w:szCs w:val="28"/>
        </w:rPr>
        <w:t>в электронном виде.</w:t>
      </w:r>
    </w:p>
    <w:p w:rsidR="000B3754" w:rsidRDefault="000B3754" w:rsidP="000B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Такое заявление подается на бумажном носителе, срок внесения записи в ЕГРН – 5 рабочих дней. </w:t>
      </w:r>
    </w:p>
    <w:p w:rsidR="00E90DF0" w:rsidRPr="003C4A51" w:rsidRDefault="00E90DF0" w:rsidP="00E90DF0">
      <w:pPr>
        <w:pStyle w:val="ac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4A51">
        <w:rPr>
          <w:rFonts w:eastAsiaTheme="minorHAnsi"/>
          <w:sz w:val="28"/>
          <w:szCs w:val="28"/>
          <w:lang w:eastAsia="en-US"/>
        </w:rPr>
        <w:t>Также всем заявителям рекомендуем в заявлениях о проведении учетно-регистрационных действий указывать адрес своей электронной почты.</w:t>
      </w:r>
    </w:p>
    <w:p w:rsidR="00E90DF0" w:rsidRPr="003C4A51" w:rsidRDefault="00E90DF0" w:rsidP="00E90DF0">
      <w:pPr>
        <w:pStyle w:val="ac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4A51">
        <w:rPr>
          <w:rFonts w:eastAsiaTheme="minorHAnsi"/>
          <w:sz w:val="28"/>
          <w:szCs w:val="28"/>
          <w:lang w:eastAsia="en-US"/>
        </w:rPr>
        <w:t>Благодаря наличию в ЕГРН электронной почты правообладатель может оперативно получить из Росреестра информацию о действиях с его недвижимостью.</w:t>
      </w:r>
    </w:p>
    <w:p w:rsidR="00E90DF0" w:rsidRPr="003C4A51" w:rsidRDefault="00E90DF0" w:rsidP="00E90DF0">
      <w:pPr>
        <w:pStyle w:val="ac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4A51">
        <w:rPr>
          <w:rFonts w:eastAsiaTheme="minorHAnsi"/>
          <w:sz w:val="28"/>
          <w:szCs w:val="28"/>
          <w:lang w:eastAsia="en-US"/>
        </w:rPr>
        <w:t xml:space="preserve">По электронной почте </w:t>
      </w:r>
      <w:proofErr w:type="spellStart"/>
      <w:r w:rsidRPr="003C4A51">
        <w:rPr>
          <w:rFonts w:eastAsiaTheme="minorHAnsi"/>
          <w:sz w:val="28"/>
          <w:szCs w:val="28"/>
          <w:lang w:eastAsia="en-US"/>
        </w:rPr>
        <w:t>Росреестр</w:t>
      </w:r>
      <w:proofErr w:type="spellEnd"/>
      <w:r w:rsidRPr="003C4A51">
        <w:rPr>
          <w:rFonts w:eastAsiaTheme="minorHAnsi"/>
          <w:sz w:val="28"/>
          <w:szCs w:val="28"/>
          <w:lang w:eastAsia="en-US"/>
        </w:rPr>
        <w:t xml:space="preserve"> уведомит:</w:t>
      </w:r>
    </w:p>
    <w:p w:rsidR="00E90DF0" w:rsidRPr="003C4A51" w:rsidRDefault="00E90DF0" w:rsidP="00E90DF0">
      <w:pPr>
        <w:pStyle w:val="ac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4A51">
        <w:rPr>
          <w:rFonts w:eastAsiaTheme="minorHAnsi"/>
          <w:sz w:val="28"/>
          <w:szCs w:val="28"/>
          <w:lang w:eastAsia="en-US"/>
        </w:rPr>
        <w:t>-   о поступлении пакета документов на регистрацию прав в отношении Вашей недвижимости (в том числе, если документы поступили в электронном виде);</w:t>
      </w:r>
    </w:p>
    <w:p w:rsidR="00E90DF0" w:rsidRPr="003C4A51" w:rsidRDefault="00E90DF0" w:rsidP="00E90DF0">
      <w:pPr>
        <w:pStyle w:val="ac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4A51">
        <w:rPr>
          <w:rFonts w:eastAsiaTheme="minorHAnsi"/>
          <w:sz w:val="28"/>
          <w:szCs w:val="28"/>
          <w:lang w:eastAsia="en-US"/>
        </w:rPr>
        <w:t>-  о возврате документов в отношении Вашего имущества, представленных                      в электронном виде (при отсутствии в ЕГРН записи о возможности проведения электронной регистрации прав);</w:t>
      </w:r>
    </w:p>
    <w:p w:rsidR="00E90DF0" w:rsidRPr="003C4A51" w:rsidRDefault="00E90DF0" w:rsidP="00E90DF0">
      <w:pPr>
        <w:pStyle w:val="ac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4A51">
        <w:rPr>
          <w:rFonts w:eastAsiaTheme="minorHAnsi"/>
          <w:sz w:val="28"/>
          <w:szCs w:val="28"/>
          <w:lang w:eastAsia="en-US"/>
        </w:rPr>
        <w:t>- об исправлении в ЕГРН технических или реестровых ошибок                                      по принадлежащим вам объектам недвижимости;</w:t>
      </w:r>
    </w:p>
    <w:p w:rsidR="00E90DF0" w:rsidRPr="003C4A51" w:rsidRDefault="00E90DF0" w:rsidP="00E90DF0">
      <w:pPr>
        <w:pStyle w:val="ac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C4A51">
        <w:rPr>
          <w:rFonts w:eastAsiaTheme="minorHAnsi"/>
          <w:sz w:val="28"/>
          <w:szCs w:val="28"/>
          <w:lang w:eastAsia="en-US"/>
        </w:rPr>
        <w:t>-  об изменении данных правообладателя, характеристик принадлежащих ему объектов недвижимости, если сведения о таких изменениях поступили в орган регистрации прав из уполномоченных органов государственной власти, органов местного самоуправления (к примеру, площади, адреса, кадастровой стоимости, паспортных данных и т.д</w:t>
      </w:r>
      <w:r w:rsidR="004A10CA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3C4A51" w:rsidRDefault="00E90DF0" w:rsidP="00E90DF0">
      <w:pPr>
        <w:pStyle w:val="ac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4A51">
        <w:rPr>
          <w:rFonts w:eastAsiaTheme="minorHAnsi"/>
          <w:sz w:val="28"/>
          <w:szCs w:val="28"/>
          <w:lang w:eastAsia="en-US"/>
        </w:rPr>
        <w:t>В этой связи важно своевременно представлять в регистрирующий орган сведения об актуальном адресе электронной почты.</w:t>
      </w:r>
      <w:r w:rsidR="003C4A51">
        <w:rPr>
          <w:rFonts w:eastAsiaTheme="minorHAnsi"/>
          <w:sz w:val="28"/>
          <w:szCs w:val="28"/>
          <w:lang w:eastAsia="en-US"/>
        </w:rPr>
        <w:t xml:space="preserve"> </w:t>
      </w:r>
    </w:p>
    <w:p w:rsidR="00E90DF0" w:rsidRPr="003C4A51" w:rsidRDefault="003C4A51" w:rsidP="003C4A51">
      <w:pPr>
        <w:pStyle w:val="ac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Обращаем внимание заявителей, что если ранее заявление от их имени представлялись в </w:t>
      </w:r>
      <w:proofErr w:type="spellStart"/>
      <w:r>
        <w:rPr>
          <w:rFonts w:eastAsiaTheme="minorHAnsi"/>
          <w:sz w:val="28"/>
          <w:szCs w:val="28"/>
          <w:lang w:eastAsia="en-US"/>
        </w:rPr>
        <w:t>Росреестр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нотариусом, на площадках кредитных организаций или представителями, то в ЕГРН могут содержаться сведения об электронном адресе вышеуказанных лиц. Соответственно, уведомления могут поступать не правообладателю, а по электронному адресу,  указанному в ЕГРН</w:t>
      </w:r>
      <w:r w:rsidR="004A10CA">
        <w:rPr>
          <w:rFonts w:eastAsiaTheme="minorHAnsi"/>
          <w:sz w:val="28"/>
          <w:szCs w:val="28"/>
          <w:lang w:eastAsia="en-US"/>
        </w:rPr>
        <w:t>.</w:t>
      </w:r>
    </w:p>
    <w:p w:rsidR="00E90DF0" w:rsidRPr="003C4A51" w:rsidRDefault="00E90DF0" w:rsidP="00E90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A51">
        <w:rPr>
          <w:rFonts w:ascii="Times New Roman" w:hAnsi="Times New Roman" w:cs="Times New Roman"/>
          <w:sz w:val="28"/>
          <w:szCs w:val="28"/>
        </w:rPr>
        <w:t>Представить контактные данные Управлению Росреестра по Алтайскому краю, а также подать заявление о невозможности регистрации без личного участия</w:t>
      </w:r>
      <w:r w:rsidR="004A10CA">
        <w:rPr>
          <w:rFonts w:ascii="Times New Roman" w:hAnsi="Times New Roman" w:cs="Times New Roman"/>
          <w:sz w:val="28"/>
          <w:szCs w:val="28"/>
        </w:rPr>
        <w:t xml:space="preserve">, возможности регистрации в электронном виде, </w:t>
      </w:r>
      <w:r w:rsidRPr="003C4A51">
        <w:rPr>
          <w:rFonts w:ascii="Times New Roman" w:hAnsi="Times New Roman" w:cs="Times New Roman"/>
          <w:sz w:val="28"/>
          <w:szCs w:val="28"/>
        </w:rPr>
        <w:t xml:space="preserve"> правообладатели  могут </w:t>
      </w:r>
      <w:r w:rsidRPr="003C4A51">
        <w:rPr>
          <w:rFonts w:ascii="Times New Roman" w:eastAsia="Symbol" w:hAnsi="Times New Roman" w:cs="Times New Roman"/>
          <w:bCs/>
          <w:color w:val="000000"/>
          <w:sz w:val="28"/>
          <w:szCs w:val="28"/>
        </w:rPr>
        <w:t>в офисах приема документов КАУ «МФЦ Алтайского края»</w:t>
      </w:r>
      <w:r w:rsidR="004A10CA">
        <w:rPr>
          <w:rFonts w:ascii="Times New Roman" w:eastAsia="Symbol" w:hAnsi="Times New Roman" w:cs="Times New Roman"/>
          <w:bCs/>
          <w:color w:val="000000"/>
          <w:sz w:val="28"/>
          <w:szCs w:val="28"/>
        </w:rPr>
        <w:t>.</w:t>
      </w:r>
      <w:r w:rsidRPr="003C4A51">
        <w:rPr>
          <w:rFonts w:ascii="Times New Roman" w:eastAsia="Symbol" w:hAnsi="Times New Roman" w:cs="Times New Roman"/>
          <w:bCs/>
          <w:color w:val="000000"/>
          <w:sz w:val="28"/>
          <w:szCs w:val="28"/>
        </w:rPr>
        <w:t xml:space="preserve"> </w:t>
      </w:r>
      <w:r w:rsidRPr="003C4A51">
        <w:rPr>
          <w:rFonts w:ascii="Times New Roman" w:hAnsi="Times New Roman" w:cs="Times New Roman"/>
          <w:sz w:val="28"/>
          <w:szCs w:val="28"/>
        </w:rPr>
        <w:t>За внесение указанных сведений государственная пошлина не взимается.</w:t>
      </w:r>
    </w:p>
    <w:p w:rsidR="00ED6D41" w:rsidRDefault="00ED6D41" w:rsidP="00E85EE5">
      <w:pPr>
        <w:pStyle w:val="ac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133525" w:rsidRDefault="004F4F18" w:rsidP="00E90DF0">
      <w:pPr>
        <w:pStyle w:val="ac"/>
        <w:tabs>
          <w:tab w:val="left" w:pos="128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34050" cy="5734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делки с недвиж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859" cy="5731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F18" w:rsidRDefault="004F4F18" w:rsidP="00E90DF0">
      <w:pPr>
        <w:pStyle w:val="ac"/>
        <w:tabs>
          <w:tab w:val="left" w:pos="12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F4F18" w:rsidRDefault="004F4F18" w:rsidP="00E90DF0">
      <w:pPr>
        <w:pStyle w:val="ac"/>
        <w:tabs>
          <w:tab w:val="left" w:pos="12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F4F18" w:rsidRDefault="004F4F18" w:rsidP="00E90DF0">
      <w:pPr>
        <w:pStyle w:val="ac"/>
        <w:tabs>
          <w:tab w:val="left" w:pos="12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F4F18" w:rsidRDefault="004F4F18" w:rsidP="00E90DF0">
      <w:pPr>
        <w:pStyle w:val="ac"/>
        <w:tabs>
          <w:tab w:val="left" w:pos="12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F4F18" w:rsidRDefault="004F4F18" w:rsidP="00E90DF0">
      <w:pPr>
        <w:pStyle w:val="ac"/>
        <w:tabs>
          <w:tab w:val="left" w:pos="12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F4F18" w:rsidRDefault="004F4F18" w:rsidP="00E90DF0">
      <w:pPr>
        <w:pStyle w:val="ac"/>
        <w:tabs>
          <w:tab w:val="left" w:pos="12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F4F18" w:rsidRPr="00133525" w:rsidRDefault="004F4F18" w:rsidP="00E90DF0">
      <w:pPr>
        <w:pStyle w:val="ac"/>
        <w:tabs>
          <w:tab w:val="left" w:pos="12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EB33FB" w:rsidRDefault="00E90DF0" w:rsidP="00E90DF0">
      <w:pPr>
        <w:pStyle w:val="ac"/>
        <w:tabs>
          <w:tab w:val="left" w:pos="1284"/>
        </w:tabs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:rsidR="00133525" w:rsidRPr="00133525" w:rsidRDefault="00133525" w:rsidP="00133525">
      <w:pPr>
        <w:rPr>
          <w:rFonts w:ascii="Times New Roman" w:eastAsia="Calibri" w:hAnsi="Times New Roman" w:cs="Times New Roman"/>
          <w:noProof/>
          <w:sz w:val="28"/>
          <w:lang w:eastAsia="sk-SK"/>
        </w:rPr>
      </w:pPr>
      <w:r w:rsidRPr="00133525">
        <w:rPr>
          <w:rFonts w:ascii="Times New Roman" w:eastAsia="Calibri" w:hAnsi="Times New Roman" w:cs="Times New Roman"/>
          <w:b/>
          <w:noProof/>
          <w:lang w:eastAsia="sk-SK"/>
        </w:rPr>
        <w:lastRenderedPageBreak/>
        <w:t>Об Управлении Росреестра по Алтайскому краю</w:t>
      </w:r>
    </w:p>
    <w:p w:rsidR="00133525" w:rsidRPr="00133525" w:rsidRDefault="00133525" w:rsidP="001335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133525">
        <w:rPr>
          <w:rFonts w:ascii="Times New Roman" w:eastAsia="Calibri" w:hAnsi="Times New Roman" w:cs="Times New Roman"/>
        </w:rPr>
        <w:t xml:space="preserve">Управление Федеральной службы государственной регистрации, кадастра и картографии по Алтайскому краю (Управление </w:t>
      </w:r>
      <w:proofErr w:type="spellStart"/>
      <w:r w:rsidRPr="00133525">
        <w:rPr>
          <w:rFonts w:ascii="Times New Roman" w:eastAsia="Calibri" w:hAnsi="Times New Roman" w:cs="Times New Roman"/>
        </w:rPr>
        <w:t>Росреестра</w:t>
      </w:r>
      <w:proofErr w:type="spellEnd"/>
      <w:r w:rsidRPr="00133525">
        <w:rPr>
          <w:rFonts w:ascii="Times New Roman" w:eastAsia="Calibri" w:hAnsi="Times New Roman" w:cs="Times New Roman"/>
        </w:rPr>
        <w:t xml:space="preserve"> по Алтайскому краю) является территориальным органом Федеральной службы государственной регистрации, кадастра и картографии (</w:t>
      </w:r>
      <w:proofErr w:type="spellStart"/>
      <w:r w:rsidRPr="00133525">
        <w:rPr>
          <w:rFonts w:ascii="Times New Roman" w:eastAsia="Calibri" w:hAnsi="Times New Roman" w:cs="Times New Roman"/>
        </w:rPr>
        <w:t>Росреестр</w:t>
      </w:r>
      <w:proofErr w:type="spellEnd"/>
      <w:r w:rsidRPr="00133525">
        <w:rPr>
          <w:rFonts w:ascii="Times New Roman" w:eastAsia="Calibri" w:hAnsi="Times New Roman" w:cs="Times New Roman"/>
        </w:rPr>
        <w:t>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</w:t>
      </w:r>
      <w:proofErr w:type="gramEnd"/>
      <w:r w:rsidRPr="00133525">
        <w:rPr>
          <w:rFonts w:ascii="Times New Roman" w:eastAsia="Calibri" w:hAnsi="Times New Roman" w:cs="Times New Roman"/>
        </w:rPr>
        <w:t xml:space="preserve">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</w:t>
      </w:r>
      <w:proofErr w:type="spellStart"/>
      <w:r w:rsidRPr="00133525">
        <w:rPr>
          <w:rFonts w:ascii="Times New Roman" w:eastAsia="Calibri" w:hAnsi="Times New Roman" w:cs="Times New Roman"/>
        </w:rPr>
        <w:t>Роскадастра</w:t>
      </w:r>
      <w:proofErr w:type="spellEnd"/>
      <w:r w:rsidRPr="00133525">
        <w:rPr>
          <w:rFonts w:ascii="Times New Roman" w:eastAsia="Calibri" w:hAnsi="Times New Roman" w:cs="Times New Roman"/>
        </w:rPr>
        <w:t>» по Алтайскому краю. Руководитель Управления</w:t>
      </w:r>
      <w:r w:rsidRPr="00133525">
        <w:rPr>
          <w:rFonts w:ascii="Times New Roman" w:eastAsia="Calibri" w:hAnsi="Times New Roman" w:cs="Times New Roman"/>
          <w:color w:val="000000"/>
        </w:rPr>
        <w:t>, главный регистратор Алтайского края</w:t>
      </w:r>
      <w:r w:rsidRPr="00133525">
        <w:rPr>
          <w:rFonts w:ascii="Times New Roman" w:eastAsia="Calibri" w:hAnsi="Times New Roman" w:cs="Times New Roman"/>
        </w:rPr>
        <w:t xml:space="preserve"> – Юрий Викторович Калашников.</w:t>
      </w:r>
    </w:p>
    <w:p w:rsidR="00133525" w:rsidRPr="00133525" w:rsidRDefault="00133525" w:rsidP="00133525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0"/>
          <w:szCs w:val="20"/>
          <w:lang w:eastAsia="sk-SK"/>
        </w:rPr>
      </w:pPr>
    </w:p>
    <w:p w:rsidR="00133525" w:rsidRPr="00133525" w:rsidRDefault="00133525" w:rsidP="00133525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0"/>
          <w:szCs w:val="20"/>
          <w:lang w:eastAsia="sk-SK"/>
        </w:rPr>
      </w:pPr>
      <w:r w:rsidRPr="00133525">
        <w:rPr>
          <w:rFonts w:ascii="Times New Roman" w:eastAsia="Calibri" w:hAnsi="Times New Roman" w:cs="Times New Roman"/>
          <w:b/>
          <w:noProof/>
          <w:sz w:val="20"/>
          <w:szCs w:val="20"/>
          <w:lang w:eastAsia="sk-SK"/>
        </w:rPr>
        <w:t>Контакты для СМИ</w:t>
      </w:r>
    </w:p>
    <w:p w:rsidR="00133525" w:rsidRPr="00133525" w:rsidRDefault="00133525" w:rsidP="0013352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33525">
        <w:rPr>
          <w:rFonts w:ascii="Times New Roman" w:eastAsia="Calibri" w:hAnsi="Times New Roman" w:cs="Times New Roman"/>
          <w:sz w:val="20"/>
          <w:szCs w:val="20"/>
        </w:rPr>
        <w:t xml:space="preserve">Пресс-секретарь Управления </w:t>
      </w:r>
      <w:proofErr w:type="spellStart"/>
      <w:r w:rsidRPr="00133525">
        <w:rPr>
          <w:rFonts w:ascii="Times New Roman" w:eastAsia="Calibri" w:hAnsi="Times New Roman" w:cs="Times New Roman"/>
          <w:sz w:val="20"/>
          <w:szCs w:val="20"/>
        </w:rPr>
        <w:t>Росреестра</w:t>
      </w:r>
      <w:proofErr w:type="spellEnd"/>
      <w:r w:rsidRPr="00133525">
        <w:rPr>
          <w:rFonts w:ascii="Times New Roman" w:eastAsia="Calibri" w:hAnsi="Times New Roman" w:cs="Times New Roman"/>
          <w:sz w:val="20"/>
          <w:szCs w:val="20"/>
        </w:rPr>
        <w:t xml:space="preserve"> по Алтайскому краю</w:t>
      </w:r>
      <w:r w:rsidRPr="00133525">
        <w:rPr>
          <w:rFonts w:ascii="Times New Roman" w:eastAsia="Calibri" w:hAnsi="Times New Roman" w:cs="Times New Roman"/>
          <w:sz w:val="20"/>
          <w:szCs w:val="20"/>
        </w:rPr>
        <w:br/>
      </w:r>
      <w:r w:rsidRPr="0013352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Бучнева Анжелика Анатольевна 8 (3852) 29 17 44, 5097</w:t>
      </w:r>
    </w:p>
    <w:p w:rsidR="00133525" w:rsidRPr="00133525" w:rsidRDefault="00133525" w:rsidP="0013352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hyperlink r:id="rId11" w:history="1">
        <w:r w:rsidRPr="0013352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22press_rosreestr@mail.ru</w:t>
        </w:r>
      </w:hyperlink>
      <w:r w:rsidRPr="00133525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</w:t>
      </w:r>
      <w:r w:rsidRPr="00133525">
        <w:rPr>
          <w:rFonts w:ascii="Times New Roman" w:eastAsia="Calibri" w:hAnsi="Times New Roman" w:cs="Times New Roman"/>
          <w:sz w:val="20"/>
          <w:szCs w:val="20"/>
        </w:rPr>
        <w:t xml:space="preserve">656002, Барнаул, ул. </w:t>
      </w:r>
      <w:proofErr w:type="gramStart"/>
      <w:r w:rsidRPr="00133525">
        <w:rPr>
          <w:rFonts w:ascii="Times New Roman" w:eastAsia="Calibri" w:hAnsi="Times New Roman" w:cs="Times New Roman"/>
          <w:sz w:val="20"/>
          <w:szCs w:val="20"/>
        </w:rPr>
        <w:t>Советская</w:t>
      </w:r>
      <w:proofErr w:type="gramEnd"/>
      <w:r w:rsidRPr="00133525">
        <w:rPr>
          <w:rFonts w:ascii="Times New Roman" w:eastAsia="Calibri" w:hAnsi="Times New Roman" w:cs="Times New Roman"/>
          <w:sz w:val="20"/>
          <w:szCs w:val="20"/>
        </w:rPr>
        <w:t>, д. 16</w:t>
      </w:r>
    </w:p>
    <w:p w:rsidR="00133525" w:rsidRPr="00133525" w:rsidRDefault="00133525" w:rsidP="00133525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133525">
        <w:rPr>
          <w:rFonts w:ascii="Times New Roman" w:eastAsia="Calibri" w:hAnsi="Times New Roman" w:cs="Times New Roman"/>
          <w:sz w:val="20"/>
          <w:szCs w:val="20"/>
        </w:rPr>
        <w:t xml:space="preserve">Сайт </w:t>
      </w:r>
      <w:proofErr w:type="spellStart"/>
      <w:r w:rsidRPr="00133525">
        <w:rPr>
          <w:rFonts w:ascii="Times New Roman" w:eastAsia="Calibri" w:hAnsi="Times New Roman" w:cs="Times New Roman"/>
          <w:sz w:val="20"/>
          <w:szCs w:val="20"/>
        </w:rPr>
        <w:t>Росреестра</w:t>
      </w:r>
      <w:proofErr w:type="spellEnd"/>
      <w:r w:rsidRPr="00133525">
        <w:rPr>
          <w:rFonts w:ascii="Times New Roman" w:eastAsia="Calibri" w:hAnsi="Times New Roman" w:cs="Times New Roman"/>
          <w:sz w:val="20"/>
          <w:szCs w:val="20"/>
        </w:rPr>
        <w:t>:</w:t>
      </w:r>
      <w:r w:rsidRPr="001335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2" w:history="1">
        <w:r w:rsidRPr="0013352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www</w:t>
        </w:r>
        <w:r w:rsidRPr="0013352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13352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rosreestr</w:t>
        </w:r>
        <w:r w:rsidRPr="0013352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13352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gov</w:t>
        </w:r>
        <w:r w:rsidRPr="0013352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13352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ru</w:t>
        </w:r>
      </w:hyperlink>
      <w:r w:rsidRPr="00133525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br/>
      </w:r>
      <w:r w:rsidRPr="00133525">
        <w:rPr>
          <w:rFonts w:ascii="Times New Roman" w:eastAsia="Calibri" w:hAnsi="Times New Roman" w:cs="Times New Roman"/>
          <w:sz w:val="20"/>
          <w:szCs w:val="20"/>
        </w:rPr>
        <w:t>Яндекс-Дзен:</w:t>
      </w:r>
      <w:r w:rsidRPr="001335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3" w:history="1">
        <w:r w:rsidRPr="0013352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https://dzen.ru/id/6392ad9bbc8b8d2fd42961a7</w:t>
        </w:r>
      </w:hyperlink>
      <w:r w:rsidRPr="00133525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ab/>
      </w:r>
    </w:p>
    <w:p w:rsidR="00133525" w:rsidRPr="00133525" w:rsidRDefault="00133525" w:rsidP="00133525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proofErr w:type="spellStart"/>
      <w:r w:rsidRPr="00133525">
        <w:rPr>
          <w:rFonts w:ascii="Times New Roman" w:eastAsia="Calibri" w:hAnsi="Times New Roman" w:cs="Times New Roman"/>
          <w:sz w:val="20"/>
          <w:szCs w:val="20"/>
        </w:rPr>
        <w:t>ВКонтакте</w:t>
      </w:r>
      <w:proofErr w:type="spellEnd"/>
      <w:r w:rsidRPr="00133525">
        <w:rPr>
          <w:rFonts w:ascii="Times New Roman" w:eastAsia="Calibri" w:hAnsi="Times New Roman" w:cs="Times New Roman"/>
          <w:sz w:val="20"/>
          <w:szCs w:val="20"/>
        </w:rPr>
        <w:t>:</w:t>
      </w:r>
      <w:r w:rsidRPr="00133525">
        <w:rPr>
          <w:rFonts w:ascii="Times New Roman" w:eastAsia="Calibri" w:hAnsi="Times New Roman" w:cs="Times New Roman"/>
          <w:color w:val="0000FF"/>
          <w:sz w:val="20"/>
          <w:szCs w:val="20"/>
          <w:shd w:val="clear" w:color="auto" w:fill="FFFFFF"/>
          <w:lang w:eastAsia="ru-RU"/>
        </w:rPr>
        <w:t xml:space="preserve"> </w:t>
      </w:r>
      <w:hyperlink r:id="rId14" w:history="1">
        <w:r w:rsidRPr="0013352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https://vk.com/rosreestr_altaiskii_krai</w:t>
        </w:r>
      </w:hyperlink>
      <w:r w:rsidRPr="00133525">
        <w:rPr>
          <w:rFonts w:ascii="Times New Roman" w:eastAsia="Calibri" w:hAnsi="Times New Roman" w:cs="Times New Roman"/>
          <w:color w:val="0000FF"/>
          <w:sz w:val="20"/>
          <w:szCs w:val="20"/>
          <w:shd w:val="clear" w:color="auto" w:fill="FFFFFF"/>
          <w:lang w:eastAsia="ru-RU"/>
        </w:rPr>
        <w:t xml:space="preserve"> </w:t>
      </w:r>
      <w:r w:rsidRPr="00133525">
        <w:rPr>
          <w:rFonts w:ascii="Times New Roman" w:eastAsia="Calibri" w:hAnsi="Times New Roman" w:cs="Times New Roman"/>
          <w:color w:val="0000FF"/>
          <w:sz w:val="20"/>
          <w:szCs w:val="20"/>
          <w:shd w:val="clear" w:color="auto" w:fill="FFFFFF"/>
          <w:lang w:eastAsia="ru-RU"/>
        </w:rPr>
        <w:br/>
      </w:r>
      <w:proofErr w:type="spellStart"/>
      <w:r w:rsidRPr="00133525">
        <w:rPr>
          <w:rFonts w:ascii="Times New Roman" w:eastAsia="Calibri" w:hAnsi="Times New Roman" w:cs="Times New Roman"/>
          <w:sz w:val="20"/>
          <w:szCs w:val="20"/>
        </w:rPr>
        <w:t>Телеграм</w:t>
      </w:r>
      <w:proofErr w:type="spellEnd"/>
      <w:r w:rsidRPr="00133525">
        <w:rPr>
          <w:rFonts w:ascii="Times New Roman" w:eastAsia="Calibri" w:hAnsi="Times New Roman" w:cs="Times New Roman"/>
          <w:sz w:val="20"/>
          <w:szCs w:val="20"/>
        </w:rPr>
        <w:t>-канал:</w:t>
      </w:r>
      <w:r w:rsidRPr="00133525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https://web.telegram.org/k/#@rosreestr_altaiskii_krai</w:t>
      </w:r>
    </w:p>
    <w:p w:rsidR="00133525" w:rsidRPr="00133525" w:rsidRDefault="00133525" w:rsidP="00133525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133525">
        <w:rPr>
          <w:rFonts w:ascii="Times New Roman" w:eastAsia="Calibri" w:hAnsi="Times New Roman" w:cs="Times New Roman"/>
          <w:sz w:val="20"/>
          <w:szCs w:val="20"/>
        </w:rPr>
        <w:t>Одноклассники:</w:t>
      </w:r>
      <w:r w:rsidRPr="00133525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</w:t>
      </w:r>
      <w:hyperlink r:id="rId15" w:history="1">
        <w:r w:rsidRPr="0013352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https://ok.ru/rosreestr22alt.krai</w:t>
        </w:r>
      </w:hyperlink>
    </w:p>
    <w:p w:rsidR="00133525" w:rsidRPr="00133525" w:rsidRDefault="00133525" w:rsidP="00133525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133525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>https://vk.com/video-46688657_456239105</w:t>
      </w:r>
    </w:p>
    <w:p w:rsidR="00E85EE5" w:rsidRPr="00566D50" w:rsidRDefault="00E85EE5" w:rsidP="00566D50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sectPr w:rsidR="00E85EE5" w:rsidRPr="00566D50" w:rsidSect="00566D5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E68" w:rsidRDefault="00341E68" w:rsidP="008C0CA1">
      <w:pPr>
        <w:spacing w:after="0" w:line="240" w:lineRule="auto"/>
      </w:pPr>
      <w:r>
        <w:separator/>
      </w:r>
    </w:p>
  </w:endnote>
  <w:endnote w:type="continuationSeparator" w:id="0">
    <w:p w:rsidR="00341E68" w:rsidRDefault="00341E68" w:rsidP="008C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E68" w:rsidRDefault="00341E68" w:rsidP="008C0CA1">
      <w:pPr>
        <w:spacing w:after="0" w:line="240" w:lineRule="auto"/>
      </w:pPr>
      <w:r>
        <w:separator/>
      </w:r>
    </w:p>
  </w:footnote>
  <w:footnote w:type="continuationSeparator" w:id="0">
    <w:p w:rsidR="00341E68" w:rsidRDefault="00341E68" w:rsidP="008C0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E29EE"/>
    <w:multiLevelType w:val="multilevel"/>
    <w:tmpl w:val="7674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F73624"/>
    <w:multiLevelType w:val="multilevel"/>
    <w:tmpl w:val="808C0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1972CB"/>
    <w:multiLevelType w:val="multilevel"/>
    <w:tmpl w:val="6078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B60"/>
    <w:rsid w:val="000211DC"/>
    <w:rsid w:val="00042359"/>
    <w:rsid w:val="000905FC"/>
    <w:rsid w:val="000B3754"/>
    <w:rsid w:val="000B6B23"/>
    <w:rsid w:val="00110D33"/>
    <w:rsid w:val="00132E68"/>
    <w:rsid w:val="00133525"/>
    <w:rsid w:val="00145116"/>
    <w:rsid w:val="00190937"/>
    <w:rsid w:val="001956A9"/>
    <w:rsid w:val="0019755C"/>
    <w:rsid w:val="001F1495"/>
    <w:rsid w:val="002C4133"/>
    <w:rsid w:val="002E0FAD"/>
    <w:rsid w:val="002E71AC"/>
    <w:rsid w:val="00341E68"/>
    <w:rsid w:val="00355A9D"/>
    <w:rsid w:val="00361072"/>
    <w:rsid w:val="003B195B"/>
    <w:rsid w:val="003C4A51"/>
    <w:rsid w:val="003C7413"/>
    <w:rsid w:val="003D7C03"/>
    <w:rsid w:val="00415F22"/>
    <w:rsid w:val="004404C8"/>
    <w:rsid w:val="004A10CA"/>
    <w:rsid w:val="004F4F18"/>
    <w:rsid w:val="005032C0"/>
    <w:rsid w:val="0052701F"/>
    <w:rsid w:val="00566D50"/>
    <w:rsid w:val="00567704"/>
    <w:rsid w:val="005759BF"/>
    <w:rsid w:val="00581A28"/>
    <w:rsid w:val="005B584B"/>
    <w:rsid w:val="005C0A27"/>
    <w:rsid w:val="005C7379"/>
    <w:rsid w:val="0064115C"/>
    <w:rsid w:val="00642C96"/>
    <w:rsid w:val="00685CAF"/>
    <w:rsid w:val="0069051F"/>
    <w:rsid w:val="00696D0E"/>
    <w:rsid w:val="006D75F5"/>
    <w:rsid w:val="007405AD"/>
    <w:rsid w:val="00761500"/>
    <w:rsid w:val="00797542"/>
    <w:rsid w:val="007E4C5A"/>
    <w:rsid w:val="007F4DD2"/>
    <w:rsid w:val="00816452"/>
    <w:rsid w:val="00885B2F"/>
    <w:rsid w:val="008C0CA1"/>
    <w:rsid w:val="008E3860"/>
    <w:rsid w:val="008E5853"/>
    <w:rsid w:val="0090477B"/>
    <w:rsid w:val="00933310"/>
    <w:rsid w:val="00934C23"/>
    <w:rsid w:val="00954467"/>
    <w:rsid w:val="0098308F"/>
    <w:rsid w:val="00984C4B"/>
    <w:rsid w:val="009D7E25"/>
    <w:rsid w:val="009F14CA"/>
    <w:rsid w:val="009F6A9E"/>
    <w:rsid w:val="00A02EF3"/>
    <w:rsid w:val="00A048D1"/>
    <w:rsid w:val="00A166E8"/>
    <w:rsid w:val="00A26591"/>
    <w:rsid w:val="00A62325"/>
    <w:rsid w:val="00A64B60"/>
    <w:rsid w:val="00A65561"/>
    <w:rsid w:val="00AA2F4C"/>
    <w:rsid w:val="00AC66F7"/>
    <w:rsid w:val="00AF4CD0"/>
    <w:rsid w:val="00B04A0F"/>
    <w:rsid w:val="00B60796"/>
    <w:rsid w:val="00B72C7E"/>
    <w:rsid w:val="00B92C7E"/>
    <w:rsid w:val="00BB6503"/>
    <w:rsid w:val="00BC5FB6"/>
    <w:rsid w:val="00BE0116"/>
    <w:rsid w:val="00BE42AF"/>
    <w:rsid w:val="00C468E5"/>
    <w:rsid w:val="00C97D69"/>
    <w:rsid w:val="00D0112F"/>
    <w:rsid w:val="00D01CDC"/>
    <w:rsid w:val="00D44553"/>
    <w:rsid w:val="00D75DFC"/>
    <w:rsid w:val="00DD30D5"/>
    <w:rsid w:val="00E01D15"/>
    <w:rsid w:val="00E35C5B"/>
    <w:rsid w:val="00E85EE5"/>
    <w:rsid w:val="00E90DF0"/>
    <w:rsid w:val="00EB33FB"/>
    <w:rsid w:val="00ED6D41"/>
    <w:rsid w:val="00F167C7"/>
    <w:rsid w:val="00F26E3F"/>
    <w:rsid w:val="00F30EDC"/>
    <w:rsid w:val="00FD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23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1451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3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048D1"/>
    <w:rPr>
      <w:strike w:val="0"/>
      <w:dstrike w:val="0"/>
      <w:color w:val="28529D"/>
      <w:u w:val="none"/>
      <w:effect w:val="none"/>
    </w:rPr>
  </w:style>
  <w:style w:type="paragraph" w:customStyle="1" w:styleId="ConsPlusNormal">
    <w:name w:val="ConsPlusNormal"/>
    <w:uiPriority w:val="99"/>
    <w:rsid w:val="00A048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aliases w:val="Знак"/>
    <w:basedOn w:val="a"/>
    <w:link w:val="a5"/>
    <w:uiPriority w:val="99"/>
    <w:rsid w:val="008C0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Знак Знак"/>
    <w:basedOn w:val="a0"/>
    <w:link w:val="a4"/>
    <w:uiPriority w:val="99"/>
    <w:rsid w:val="008C0C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8C0CA1"/>
    <w:rPr>
      <w:vertAlign w:val="superscript"/>
    </w:rPr>
  </w:style>
  <w:style w:type="paragraph" w:styleId="a7">
    <w:name w:val="List Paragraph"/>
    <w:basedOn w:val="a"/>
    <w:uiPriority w:val="99"/>
    <w:qFormat/>
    <w:rsid w:val="008C0CA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E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5853"/>
  </w:style>
  <w:style w:type="paragraph" w:styleId="aa">
    <w:name w:val="footer"/>
    <w:basedOn w:val="a"/>
    <w:link w:val="ab"/>
    <w:uiPriority w:val="99"/>
    <w:unhideWhenUsed/>
    <w:rsid w:val="008E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5853"/>
  </w:style>
  <w:style w:type="character" w:customStyle="1" w:styleId="FontStyle18">
    <w:name w:val="Font Style18"/>
    <w:basedOn w:val="a0"/>
    <w:uiPriority w:val="99"/>
    <w:rsid w:val="00761500"/>
    <w:rPr>
      <w:rFonts w:ascii="Times New Roman" w:hAnsi="Times New Roman" w:cs="Times New Roman"/>
      <w:sz w:val="26"/>
      <w:szCs w:val="26"/>
    </w:rPr>
  </w:style>
  <w:style w:type="paragraph" w:styleId="ac">
    <w:name w:val="Normal (Web)"/>
    <w:basedOn w:val="a"/>
    <w:uiPriority w:val="99"/>
    <w:unhideWhenUsed/>
    <w:rsid w:val="0090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451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23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4235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d">
    <w:name w:val="Emphasis"/>
    <w:basedOn w:val="a0"/>
    <w:uiPriority w:val="20"/>
    <w:qFormat/>
    <w:rsid w:val="003D7C03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566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66D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23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1451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3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048D1"/>
    <w:rPr>
      <w:strike w:val="0"/>
      <w:dstrike w:val="0"/>
      <w:color w:val="28529D"/>
      <w:u w:val="none"/>
      <w:effect w:val="none"/>
    </w:rPr>
  </w:style>
  <w:style w:type="paragraph" w:customStyle="1" w:styleId="ConsPlusNormal">
    <w:name w:val="ConsPlusNormal"/>
    <w:uiPriority w:val="99"/>
    <w:rsid w:val="00A048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aliases w:val="Знак"/>
    <w:basedOn w:val="a"/>
    <w:link w:val="a5"/>
    <w:uiPriority w:val="99"/>
    <w:rsid w:val="008C0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Знак Знак"/>
    <w:basedOn w:val="a0"/>
    <w:link w:val="a4"/>
    <w:uiPriority w:val="99"/>
    <w:rsid w:val="008C0C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8C0CA1"/>
    <w:rPr>
      <w:vertAlign w:val="superscript"/>
    </w:rPr>
  </w:style>
  <w:style w:type="paragraph" w:styleId="a7">
    <w:name w:val="List Paragraph"/>
    <w:basedOn w:val="a"/>
    <w:uiPriority w:val="99"/>
    <w:qFormat/>
    <w:rsid w:val="008C0CA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E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5853"/>
  </w:style>
  <w:style w:type="paragraph" w:styleId="aa">
    <w:name w:val="footer"/>
    <w:basedOn w:val="a"/>
    <w:link w:val="ab"/>
    <w:uiPriority w:val="99"/>
    <w:unhideWhenUsed/>
    <w:rsid w:val="008E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5853"/>
  </w:style>
  <w:style w:type="character" w:customStyle="1" w:styleId="FontStyle18">
    <w:name w:val="Font Style18"/>
    <w:basedOn w:val="a0"/>
    <w:uiPriority w:val="99"/>
    <w:rsid w:val="00761500"/>
    <w:rPr>
      <w:rFonts w:ascii="Times New Roman" w:hAnsi="Times New Roman" w:cs="Times New Roman"/>
      <w:sz w:val="26"/>
      <w:szCs w:val="26"/>
    </w:rPr>
  </w:style>
  <w:style w:type="paragraph" w:styleId="ac">
    <w:name w:val="Normal (Web)"/>
    <w:basedOn w:val="a"/>
    <w:uiPriority w:val="99"/>
    <w:unhideWhenUsed/>
    <w:rsid w:val="0090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451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23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4235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d">
    <w:name w:val="Emphasis"/>
    <w:basedOn w:val="a0"/>
    <w:uiPriority w:val="20"/>
    <w:qFormat/>
    <w:rsid w:val="003D7C03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566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66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85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1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zen.ru/id/6392ad9bbc8b8d2fd42961a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osreestr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22press_rosreestr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k.ru/rosreestr22alt.krai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vk.com/rosreestr_altaiskii_kr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A0D3-E1BF-44CA-B903-71E8DEE9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Хайрутдинова Ольга Анатольевна</dc:creator>
  <cp:lastModifiedBy>Бучнева Анжелика Анатольевна</cp:lastModifiedBy>
  <cp:revision>5</cp:revision>
  <cp:lastPrinted>2022-03-31T03:06:00Z</cp:lastPrinted>
  <dcterms:created xsi:type="dcterms:W3CDTF">2024-09-13T09:47:00Z</dcterms:created>
  <dcterms:modified xsi:type="dcterms:W3CDTF">2024-09-25T06:14:00Z</dcterms:modified>
</cp:coreProperties>
</file>