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B0059" w14:textId="77777777" w:rsidR="002D239E" w:rsidRDefault="002D239E" w:rsidP="002D239E">
      <w:pPr>
        <w:pStyle w:val="a4"/>
        <w:keepNext/>
      </w:pPr>
      <w:r>
        <w:rPr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B1384EB" wp14:editId="46DF001D">
            <wp:extent cx="1202839" cy="124210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основное 1 Алтайский край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3" cy="124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95975" w14:textId="77777777" w:rsidR="002D239E" w:rsidRDefault="002D239E" w:rsidP="002D239E">
      <w:pPr>
        <w:pStyle w:val="a4"/>
      </w:pPr>
      <w:r>
        <w:t xml:space="preserve">                                                                               </w:t>
      </w:r>
    </w:p>
    <w:p w14:paraId="6C09B28C" w14:textId="5631D40A" w:rsidR="002D239E" w:rsidRPr="00A37B86" w:rsidRDefault="002D239E" w:rsidP="002D239E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ПРЕСС-РЕЛИЗ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Cs/>
          <w:sz w:val="28"/>
          <w:szCs w:val="32"/>
        </w:rPr>
        <w:t>09</w:t>
      </w:r>
      <w:r w:rsidRPr="00A37B86">
        <w:rPr>
          <w:rFonts w:ascii="Times New Roman" w:hAnsi="Times New Roman" w:cs="Times New Roman"/>
          <w:bCs/>
          <w:sz w:val="28"/>
          <w:szCs w:val="32"/>
        </w:rPr>
        <w:t>.04.2024</w:t>
      </w:r>
    </w:p>
    <w:p w14:paraId="165C3C89" w14:textId="5AADB038" w:rsidR="002D239E" w:rsidRPr="002D239E" w:rsidRDefault="002D239E" w:rsidP="002D2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размещения в социальных сетях и на сайте Управления</w:t>
      </w:r>
    </w:p>
    <w:p w14:paraId="35781440" w14:textId="77777777" w:rsidR="002D239E" w:rsidRDefault="002D239E" w:rsidP="002D2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E3197" w14:textId="595DAEDA" w:rsidR="00011FA5" w:rsidRDefault="00011FA5" w:rsidP="009D5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5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r w:rsidRPr="00E55B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E5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Алтайскому краю обращает внимание, что потенциальные правообладатели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r w:rsidRPr="00E5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имеют все законные основания </w:t>
      </w:r>
      <w:r w:rsidRPr="00271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обращаться</w:t>
      </w:r>
      <w:r w:rsidRPr="00E5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кадастровым учетом и </w:t>
      </w:r>
      <w:r w:rsidR="009D5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E55B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регистрацией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</w:t>
      </w:r>
      <w:r w:rsidRPr="00E5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самостоятельно. </w:t>
      </w:r>
      <w:proofErr w:type="gramStart"/>
      <w:r w:rsidRPr="00E55B7B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5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5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них проведут органы власти в соответствии с Федеральным законом от 13.07.2015 № 218-ФЗ «О государственной регистрации </w:t>
      </w:r>
      <w:r w:rsidRPr="00A260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недвижимости» (Закон)</w:t>
      </w:r>
      <w:r w:rsidR="00EF7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с </w:t>
      </w:r>
      <w:r w:rsidR="00F134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изменениями,</w:t>
      </w:r>
      <w:r w:rsidR="00EF7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внесенными в Жилищный кодекса РФ.</w:t>
      </w:r>
      <w:proofErr w:type="gramEnd"/>
    </w:p>
    <w:p w14:paraId="78A80BD8" w14:textId="1951B4DB" w:rsidR="002171C1" w:rsidRDefault="00A647E9" w:rsidP="005943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внесенных изменений </w:t>
      </w:r>
      <w:r w:rsidR="00217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ЖК РФ и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01.04.2024 года</w:t>
      </w:r>
      <w:r w:rsidR="002171C1" w:rsidRPr="002171C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415E1A">
        <w:rPr>
          <w:rFonts w:ascii="Times New Roman" w:hAnsi="Times New Roman" w:cs="Times New Roman"/>
          <w:kern w:val="0"/>
          <w:sz w:val="28"/>
          <w:szCs w:val="28"/>
        </w:rPr>
        <w:t xml:space="preserve">орган местного самоуправления, уполномоченный на согласование перепланировки помещений в многоквартирном доме, </w:t>
      </w:r>
      <w:r w:rsidR="003327D9">
        <w:rPr>
          <w:rFonts w:ascii="Times New Roman" w:hAnsi="Times New Roman" w:cs="Times New Roman"/>
          <w:kern w:val="0"/>
          <w:sz w:val="28"/>
          <w:szCs w:val="28"/>
        </w:rPr>
        <w:t>на принятие решения о переводе жилого помещения в нежилое помещение или нежилого помещения в жилое помещение</w:t>
      </w:r>
      <w:r w:rsidR="003327D9" w:rsidRPr="003327D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327D9">
        <w:rPr>
          <w:rFonts w:ascii="Times New Roman" w:hAnsi="Times New Roman" w:cs="Times New Roman"/>
          <w:kern w:val="0"/>
          <w:sz w:val="28"/>
          <w:szCs w:val="28"/>
        </w:rPr>
        <w:t xml:space="preserve">обязаны  в срок не позднее пяти рабочих дней с даты </w:t>
      </w:r>
      <w:r w:rsidR="00C810C8">
        <w:rPr>
          <w:rFonts w:ascii="Times New Roman" w:hAnsi="Times New Roman" w:cs="Times New Roman"/>
          <w:kern w:val="0"/>
          <w:sz w:val="28"/>
          <w:szCs w:val="28"/>
        </w:rPr>
        <w:t xml:space="preserve">утверждения </w:t>
      </w:r>
      <w:r w:rsidR="002171C1">
        <w:rPr>
          <w:rFonts w:ascii="Times New Roman" w:hAnsi="Times New Roman" w:cs="Times New Roman"/>
          <w:kern w:val="0"/>
          <w:sz w:val="28"/>
          <w:szCs w:val="28"/>
        </w:rPr>
        <w:t xml:space="preserve">предоставленных в данные органы заявителями документов направить </w:t>
      </w:r>
      <w:r w:rsidR="003327D9">
        <w:rPr>
          <w:rFonts w:ascii="Times New Roman" w:hAnsi="Times New Roman" w:cs="Times New Roman"/>
          <w:kern w:val="0"/>
          <w:sz w:val="28"/>
          <w:szCs w:val="28"/>
        </w:rPr>
        <w:t xml:space="preserve">заявления и </w:t>
      </w:r>
      <w:r w:rsidR="002171C1">
        <w:rPr>
          <w:rFonts w:ascii="Times New Roman" w:hAnsi="Times New Roman" w:cs="Times New Roman"/>
          <w:kern w:val="0"/>
          <w:sz w:val="28"/>
          <w:szCs w:val="28"/>
        </w:rPr>
        <w:t>документы в</w:t>
      </w:r>
      <w:proofErr w:type="gramEnd"/>
      <w:r w:rsidR="002171C1">
        <w:rPr>
          <w:rFonts w:ascii="Times New Roman" w:hAnsi="Times New Roman" w:cs="Times New Roman"/>
          <w:kern w:val="0"/>
          <w:sz w:val="28"/>
          <w:szCs w:val="28"/>
        </w:rPr>
        <w:t xml:space="preserve"> органы регистрации прав в случаях</w:t>
      </w:r>
      <w:r w:rsidR="002171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675F84" w14:textId="77777777" w:rsidR="003327D9" w:rsidRDefault="00F90BF5" w:rsidP="003327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если осуществлена перепланировка помещения (помещений), в результате которой образова</w:t>
      </w:r>
      <w:r w:rsidR="002171C1">
        <w:rPr>
          <w:rFonts w:ascii="Times New Roman" w:hAnsi="Times New Roman" w:cs="Times New Roman"/>
          <w:kern w:val="0"/>
          <w:sz w:val="28"/>
          <w:szCs w:val="28"/>
        </w:rPr>
        <w:t xml:space="preserve">ны новые помещения, </w:t>
      </w:r>
    </w:p>
    <w:p w14:paraId="6B2E7245" w14:textId="5058E44E" w:rsidR="00FE62F0" w:rsidRDefault="00F90BF5" w:rsidP="003327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если осуществлен перевод жилого помещения в нежилое помещение или нежилого помещения в жилое помещение и для обеспечения использования помещения в качестве жилого или нежилого помещения осуществлена его перепланировка, в результате кото</w:t>
      </w:r>
      <w:r w:rsidR="00073E3C">
        <w:rPr>
          <w:rFonts w:ascii="Times New Roman" w:hAnsi="Times New Roman" w:cs="Times New Roman"/>
          <w:kern w:val="0"/>
          <w:sz w:val="28"/>
          <w:szCs w:val="28"/>
        </w:rPr>
        <w:t>рой образованы новые помещения</w:t>
      </w:r>
      <w:r w:rsidR="00B638F8">
        <w:rPr>
          <w:rFonts w:ascii="Times New Roman" w:hAnsi="Times New Roman" w:cs="Times New Roman"/>
          <w:kern w:val="0"/>
          <w:sz w:val="28"/>
          <w:szCs w:val="28"/>
        </w:rPr>
        <w:t>.</w:t>
      </w:r>
      <w:r w:rsidR="00073E3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7D4B6287" w14:textId="29964EA7" w:rsidR="00B638F8" w:rsidRDefault="001E6A9A" w:rsidP="00323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9A">
        <w:rPr>
          <w:rFonts w:ascii="Times New Roman" w:hAnsi="Times New Roman" w:cs="Times New Roman"/>
          <w:sz w:val="28"/>
          <w:szCs w:val="28"/>
        </w:rPr>
        <w:t xml:space="preserve">Напоминаем, </w:t>
      </w:r>
      <w:r w:rsidR="00323F78">
        <w:rPr>
          <w:rFonts w:ascii="Times New Roman" w:hAnsi="Times New Roman" w:cs="Times New Roman"/>
          <w:sz w:val="28"/>
          <w:szCs w:val="28"/>
        </w:rPr>
        <w:t>что</w:t>
      </w:r>
      <w:r w:rsidR="00B638F8"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r w:rsidR="00323F78">
        <w:rPr>
          <w:rFonts w:ascii="Times New Roman" w:hAnsi="Times New Roman" w:cs="Times New Roman"/>
          <w:sz w:val="28"/>
          <w:szCs w:val="28"/>
        </w:rPr>
        <w:t xml:space="preserve"> </w:t>
      </w:r>
      <w:r w:rsidR="00B638F8">
        <w:rPr>
          <w:rFonts w:ascii="Times New Roman" w:hAnsi="Times New Roman" w:cs="Times New Roman"/>
          <w:sz w:val="28"/>
          <w:szCs w:val="28"/>
        </w:rPr>
        <w:t xml:space="preserve">государственного кадастрового учета и (или) государственной регистрации прав </w:t>
      </w:r>
      <w:r w:rsidR="00323F78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B638F8">
        <w:rPr>
          <w:rFonts w:ascii="Times New Roman" w:hAnsi="Times New Roman" w:cs="Times New Roman"/>
          <w:sz w:val="28"/>
          <w:szCs w:val="28"/>
        </w:rPr>
        <w:t xml:space="preserve"> возможно по заявлениям не только </w:t>
      </w:r>
      <w:r w:rsidR="00323F78">
        <w:rPr>
          <w:rFonts w:ascii="Times New Roman" w:hAnsi="Times New Roman" w:cs="Times New Roman"/>
          <w:sz w:val="28"/>
          <w:szCs w:val="28"/>
        </w:rPr>
        <w:t>орган</w:t>
      </w:r>
      <w:r w:rsidR="00B638F8">
        <w:rPr>
          <w:rFonts w:ascii="Times New Roman" w:hAnsi="Times New Roman" w:cs="Times New Roman"/>
          <w:sz w:val="28"/>
          <w:szCs w:val="28"/>
        </w:rPr>
        <w:t>ов</w:t>
      </w:r>
      <w:r w:rsidR="00323F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3F78">
        <w:rPr>
          <w:rFonts w:ascii="Times New Roman" w:hAnsi="Times New Roman" w:cs="Times New Roman"/>
          <w:sz w:val="28"/>
          <w:szCs w:val="28"/>
        </w:rPr>
        <w:t>власти</w:t>
      </w:r>
      <w:proofErr w:type="gramEnd"/>
      <w:r w:rsidR="00323F78">
        <w:rPr>
          <w:rFonts w:ascii="Times New Roman" w:hAnsi="Times New Roman" w:cs="Times New Roman"/>
          <w:sz w:val="28"/>
          <w:szCs w:val="28"/>
        </w:rPr>
        <w:t xml:space="preserve"> в случаях предусмотренных законом, </w:t>
      </w:r>
      <w:r w:rsidR="00B638F8">
        <w:rPr>
          <w:rFonts w:ascii="Times New Roman" w:hAnsi="Times New Roman" w:cs="Times New Roman"/>
          <w:sz w:val="28"/>
          <w:szCs w:val="28"/>
        </w:rPr>
        <w:t xml:space="preserve">а также по заявлениям застройщиков, риелторов, заявителей, банков. </w:t>
      </w:r>
    </w:p>
    <w:p w14:paraId="5F58BCC4" w14:textId="77777777" w:rsidR="00B638F8" w:rsidRDefault="00B638F8" w:rsidP="00B6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9A">
        <w:rPr>
          <w:rFonts w:ascii="Times New Roman" w:hAnsi="Times New Roman" w:cs="Times New Roman"/>
          <w:sz w:val="28"/>
          <w:szCs w:val="28"/>
        </w:rPr>
        <w:t xml:space="preserve">Управлением Росреестра по Алтайскому краю на постоянной основе проводятся мероприятия по повышению доли электронных услуг. </w:t>
      </w:r>
    </w:p>
    <w:p w14:paraId="270FDB28" w14:textId="4144AF94" w:rsidR="00323F78" w:rsidRDefault="00B638F8" w:rsidP="00323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</w:t>
      </w:r>
      <w:r w:rsidR="00323F78">
        <w:rPr>
          <w:rFonts w:ascii="Times New Roman" w:hAnsi="Times New Roman" w:cs="Times New Roman"/>
          <w:sz w:val="28"/>
          <w:szCs w:val="28"/>
        </w:rPr>
        <w:t xml:space="preserve"> </w:t>
      </w:r>
      <w:r w:rsidR="00323F78" w:rsidRPr="001E6A9A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="00323F78" w:rsidRPr="001E6A9A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323F78" w:rsidRPr="001E6A9A">
        <w:rPr>
          <w:rFonts w:ascii="Times New Roman" w:hAnsi="Times New Roman" w:cs="Times New Roman"/>
          <w:sz w:val="28"/>
          <w:szCs w:val="28"/>
        </w:rPr>
        <w:t xml:space="preserve"> электронных услуг в сфере недвижимости</w:t>
      </w:r>
      <w:r w:rsidR="00323F7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1E6A9A" w:rsidRPr="001E6A9A">
        <w:rPr>
          <w:rFonts w:ascii="Times New Roman" w:hAnsi="Times New Roman" w:cs="Times New Roman"/>
          <w:sz w:val="28"/>
          <w:szCs w:val="28"/>
        </w:rPr>
        <w:t>Алтайско</w:t>
      </w:r>
      <w:r w:rsidR="00323F78">
        <w:rPr>
          <w:rFonts w:ascii="Times New Roman" w:hAnsi="Times New Roman" w:cs="Times New Roman"/>
          <w:sz w:val="28"/>
          <w:szCs w:val="28"/>
        </w:rPr>
        <w:t>го края</w:t>
      </w:r>
      <w:r w:rsidR="001E6A9A" w:rsidRPr="001E6A9A">
        <w:rPr>
          <w:rFonts w:ascii="Times New Roman" w:hAnsi="Times New Roman" w:cs="Times New Roman"/>
          <w:sz w:val="28"/>
          <w:szCs w:val="28"/>
        </w:rPr>
        <w:t xml:space="preserve"> в настоящее вр</w:t>
      </w:r>
      <w:r w:rsidR="00323F78">
        <w:rPr>
          <w:rFonts w:ascii="Times New Roman" w:hAnsi="Times New Roman" w:cs="Times New Roman"/>
          <w:sz w:val="28"/>
          <w:szCs w:val="28"/>
        </w:rPr>
        <w:t>емя действуют пилотные проекты:</w:t>
      </w:r>
    </w:p>
    <w:p w14:paraId="3321E1CD" w14:textId="2BDF9E23" w:rsidR="001E6A9A" w:rsidRPr="00323F78" w:rsidRDefault="001E6A9A" w:rsidP="00323F78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23F78">
        <w:rPr>
          <w:rFonts w:ascii="Times New Roman" w:hAnsi="Times New Roman" w:cs="Times New Roman"/>
          <w:sz w:val="28"/>
          <w:szCs w:val="28"/>
        </w:rPr>
        <w:t>Ипотека за 24 часа</w:t>
      </w:r>
    </w:p>
    <w:p w14:paraId="15B09F50" w14:textId="052BD881" w:rsidR="001E6A9A" w:rsidRPr="00323F78" w:rsidRDefault="001E6A9A" w:rsidP="00323F78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23F78">
        <w:rPr>
          <w:rFonts w:ascii="Times New Roman" w:hAnsi="Times New Roman" w:cs="Times New Roman"/>
          <w:sz w:val="28"/>
          <w:szCs w:val="28"/>
        </w:rPr>
        <w:lastRenderedPageBreak/>
        <w:t>ДДУ за 60 минут</w:t>
      </w:r>
    </w:p>
    <w:p w14:paraId="36F99077" w14:textId="58995F81" w:rsidR="001E6A9A" w:rsidRPr="001E6A9A" w:rsidRDefault="001E6A9A" w:rsidP="001E6A9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9A">
        <w:rPr>
          <w:rFonts w:ascii="Times New Roman" w:hAnsi="Times New Roman" w:cs="Times New Roman"/>
          <w:sz w:val="28"/>
          <w:szCs w:val="28"/>
        </w:rPr>
        <w:t>Электронная регис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E6A9A">
        <w:rPr>
          <w:rFonts w:ascii="Times New Roman" w:hAnsi="Times New Roman" w:cs="Times New Roman"/>
          <w:sz w:val="28"/>
          <w:szCs w:val="28"/>
        </w:rPr>
        <w:t>рация в агентствах недвижимости.</w:t>
      </w:r>
    </w:p>
    <w:bookmarkEnd w:id="0"/>
    <w:p w14:paraId="50A05FDE" w14:textId="77777777" w:rsidR="002D239E" w:rsidRDefault="002D239E" w:rsidP="002D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619149" w14:textId="0BDC5262" w:rsidR="002D239E" w:rsidRDefault="002D239E" w:rsidP="002D239E">
      <w:pPr>
        <w:spacing w:after="0"/>
        <w:jc w:val="both"/>
        <w:rPr>
          <w:rFonts w:ascii="Times New Roman" w:hAnsi="Times New Roman" w:cs="Times New Roman"/>
          <w:b/>
          <w:noProof/>
          <w:lang w:eastAsia="sk-SK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E51364C" wp14:editId="14BD0233">
            <wp:extent cx="5295900" cy="5295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р услуги и сервисы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071" cy="529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C75CA" w14:textId="77777777" w:rsidR="002D239E" w:rsidRPr="00F96335" w:rsidRDefault="002D239E" w:rsidP="002D239E">
      <w:pPr>
        <w:spacing w:after="0"/>
        <w:jc w:val="both"/>
        <w:rPr>
          <w:rFonts w:ascii="Times New Roman" w:hAnsi="Times New Roman" w:cs="Times New Roman"/>
        </w:rPr>
      </w:pPr>
      <w:r w:rsidRPr="00F96335">
        <w:rPr>
          <w:rFonts w:ascii="Times New Roman" w:hAnsi="Times New Roman" w:cs="Times New Roman"/>
          <w:b/>
          <w:noProof/>
          <w:lang w:eastAsia="sk-SK"/>
        </w:rPr>
        <w:t>Об Управлении Росреестра по Алтайскому краю</w:t>
      </w:r>
    </w:p>
    <w:p w14:paraId="533FA82A" w14:textId="77777777" w:rsidR="002D239E" w:rsidRPr="00474AC8" w:rsidRDefault="002D239E" w:rsidP="002D23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96335">
        <w:rPr>
          <w:rFonts w:ascii="Times New Roman" w:hAnsi="Times New Roman" w:cs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F96335">
        <w:rPr>
          <w:rFonts w:ascii="Times New Roman" w:hAnsi="Times New Roman" w:cs="Times New Roman"/>
        </w:rPr>
        <w:t>Росреестра</w:t>
      </w:r>
      <w:proofErr w:type="spellEnd"/>
      <w:r w:rsidRPr="00F96335">
        <w:rPr>
          <w:rFonts w:ascii="Times New Roman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F96335">
        <w:rPr>
          <w:rFonts w:ascii="Times New Roman" w:hAnsi="Times New Roman" w:cs="Times New Roman"/>
        </w:rPr>
        <w:t>Росреестр</w:t>
      </w:r>
      <w:proofErr w:type="spellEnd"/>
      <w:r w:rsidRPr="00F96335">
        <w:rPr>
          <w:rFonts w:ascii="Times New Roman" w:hAnsi="Times New Roman" w:cs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F96335">
        <w:rPr>
          <w:rFonts w:ascii="Times New Roman" w:hAnsi="Times New Roman" w:cs="Times New Roman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F96335">
        <w:rPr>
          <w:rFonts w:ascii="Times New Roman" w:hAnsi="Times New Roman" w:cs="Times New Roman"/>
        </w:rPr>
        <w:t>Роскадастра</w:t>
      </w:r>
      <w:proofErr w:type="spellEnd"/>
      <w:r w:rsidRPr="00F96335">
        <w:rPr>
          <w:rFonts w:ascii="Times New Roman" w:hAnsi="Times New Roman" w:cs="Times New Roman"/>
        </w:rPr>
        <w:t>» по Алтайскому краю. Руководитель Управления</w:t>
      </w:r>
      <w:r w:rsidRPr="00F96335">
        <w:rPr>
          <w:rFonts w:ascii="Times New Roman" w:hAnsi="Times New Roman" w:cs="Times New Roman"/>
          <w:color w:val="000000"/>
        </w:rPr>
        <w:t>, главный регистратор Алтайского края</w:t>
      </w:r>
      <w:r w:rsidRPr="00F96335">
        <w:rPr>
          <w:rFonts w:ascii="Times New Roman" w:hAnsi="Times New Roman" w:cs="Times New Roman"/>
        </w:rPr>
        <w:t xml:space="preserve"> – Юрий Викторович Калашников.</w:t>
      </w:r>
    </w:p>
    <w:p w14:paraId="4C232EAB" w14:textId="77777777" w:rsidR="002D239E" w:rsidRPr="00F96335" w:rsidRDefault="002D239E" w:rsidP="002D239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14:paraId="7CC24709" w14:textId="77777777" w:rsidR="002D239E" w:rsidRPr="00F96335" w:rsidRDefault="002D239E" w:rsidP="002D239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  <w:r w:rsidRPr="00F96335"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14:paraId="442C1A35" w14:textId="77777777" w:rsidR="002D239E" w:rsidRPr="00F96335" w:rsidRDefault="002D239E" w:rsidP="002D239E">
      <w:pPr>
        <w:pStyle w:val="a8"/>
        <w:spacing w:after="0"/>
        <w:rPr>
          <w:rFonts w:eastAsia="Calibri"/>
          <w:sz w:val="20"/>
          <w:szCs w:val="20"/>
          <w:lang w:eastAsia="en-US"/>
        </w:rPr>
      </w:pPr>
      <w:r w:rsidRPr="00F96335">
        <w:rPr>
          <w:rFonts w:eastAsia="Calibri"/>
          <w:sz w:val="20"/>
          <w:szCs w:val="20"/>
          <w:lang w:eastAsia="en-US"/>
        </w:rPr>
        <w:t xml:space="preserve">Пресс-секретарь Управления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 xml:space="preserve"> по Алтайскому краю</w:t>
      </w:r>
      <w:r>
        <w:rPr>
          <w:rFonts w:eastAsia="Calibri"/>
          <w:sz w:val="20"/>
          <w:szCs w:val="20"/>
          <w:lang w:eastAsia="en-US"/>
        </w:rPr>
        <w:br/>
      </w:r>
      <w:r>
        <w:rPr>
          <w:sz w:val="20"/>
          <w:szCs w:val="20"/>
          <w:shd w:val="clear" w:color="auto" w:fill="FFFFFF"/>
        </w:rPr>
        <w:t>Бучнева Анжелика Анатольевна 8 (3852) 29 17 44, 509</w:t>
      </w:r>
      <w:r w:rsidRPr="00F96335">
        <w:rPr>
          <w:sz w:val="20"/>
          <w:szCs w:val="20"/>
          <w:shd w:val="clear" w:color="auto" w:fill="FFFFFF"/>
        </w:rPr>
        <w:t>7</w:t>
      </w:r>
    </w:p>
    <w:p w14:paraId="6AF6397E" w14:textId="77777777" w:rsidR="002D239E" w:rsidRPr="00F96335" w:rsidRDefault="002D239E" w:rsidP="002D239E">
      <w:pPr>
        <w:pStyle w:val="a8"/>
        <w:spacing w:after="0"/>
        <w:rPr>
          <w:rFonts w:eastAsia="Calibri"/>
          <w:sz w:val="20"/>
          <w:szCs w:val="20"/>
          <w:lang w:eastAsia="en-US"/>
        </w:rPr>
      </w:pPr>
      <w:hyperlink r:id="rId9" w:history="1">
        <w:r w:rsidRPr="00F96335">
          <w:rPr>
            <w:rStyle w:val="a7"/>
            <w:rFonts w:eastAsia="Calibri"/>
            <w:sz w:val="20"/>
            <w:szCs w:val="20"/>
            <w:shd w:val="clear" w:color="auto" w:fill="FFFFFF"/>
          </w:rPr>
          <w:t>22press_rosreestr@mail.ru</w:t>
        </w:r>
      </w:hyperlink>
      <w:r w:rsidRPr="00F96335">
        <w:rPr>
          <w:rStyle w:val="a7"/>
          <w:rFonts w:eastAsia="Calibri"/>
          <w:sz w:val="20"/>
          <w:szCs w:val="20"/>
          <w:shd w:val="clear" w:color="auto" w:fill="FFFFFF"/>
        </w:rPr>
        <w:t xml:space="preserve"> </w:t>
      </w:r>
      <w:r w:rsidRPr="00F96335">
        <w:rPr>
          <w:rFonts w:eastAsia="Calibri"/>
          <w:sz w:val="20"/>
          <w:szCs w:val="20"/>
          <w:lang w:eastAsia="en-US"/>
        </w:rPr>
        <w:t xml:space="preserve">656002, Барнаул, ул. </w:t>
      </w:r>
      <w:proofErr w:type="gramStart"/>
      <w:r w:rsidRPr="00F96335">
        <w:rPr>
          <w:rFonts w:eastAsia="Calibri"/>
          <w:sz w:val="20"/>
          <w:szCs w:val="20"/>
          <w:lang w:eastAsia="en-US"/>
        </w:rPr>
        <w:t>Советская</w:t>
      </w:r>
      <w:proofErr w:type="gramEnd"/>
      <w:r w:rsidRPr="00F96335">
        <w:rPr>
          <w:rFonts w:eastAsia="Calibri"/>
          <w:sz w:val="20"/>
          <w:szCs w:val="20"/>
          <w:lang w:eastAsia="en-US"/>
        </w:rPr>
        <w:t>, д. 16</w:t>
      </w:r>
    </w:p>
    <w:p w14:paraId="0308999A" w14:textId="77777777" w:rsidR="002D239E" w:rsidRPr="00F96335" w:rsidRDefault="002D239E" w:rsidP="002D239E">
      <w:pPr>
        <w:pStyle w:val="a8"/>
        <w:spacing w:after="0"/>
        <w:rPr>
          <w:rStyle w:val="a7"/>
          <w:rFonts w:eastAsia="Calibri"/>
          <w:sz w:val="20"/>
          <w:szCs w:val="20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lastRenderedPageBreak/>
        <w:t xml:space="preserve">Сайт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sz w:val="20"/>
          <w:szCs w:val="20"/>
        </w:rPr>
        <w:t xml:space="preserve"> </w:t>
      </w:r>
      <w:hyperlink r:id="rId10" w:history="1">
        <w:r w:rsidRPr="00F96335">
          <w:rPr>
            <w:rStyle w:val="a7"/>
            <w:rFonts w:eastAsia="Calibri"/>
            <w:sz w:val="20"/>
            <w:szCs w:val="20"/>
            <w:shd w:val="clear" w:color="auto" w:fill="FFFFFF"/>
            <w:lang w:val="en-US"/>
          </w:rPr>
          <w:t>www</w:t>
        </w:r>
        <w:r w:rsidRPr="00F96335">
          <w:rPr>
            <w:rStyle w:val="a7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7"/>
            <w:rFonts w:eastAsia="Calibri"/>
            <w:sz w:val="20"/>
            <w:szCs w:val="20"/>
            <w:shd w:val="clear" w:color="auto" w:fill="FFFFFF"/>
            <w:lang w:val="en-US"/>
          </w:rPr>
          <w:t>rosreestr</w:t>
        </w:r>
        <w:r w:rsidRPr="00F96335">
          <w:rPr>
            <w:rStyle w:val="a7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7"/>
            <w:rFonts w:eastAsia="Calibri"/>
            <w:sz w:val="20"/>
            <w:szCs w:val="20"/>
            <w:shd w:val="clear" w:color="auto" w:fill="FFFFFF"/>
            <w:lang w:val="en-US"/>
          </w:rPr>
          <w:t>gov</w:t>
        </w:r>
        <w:r w:rsidRPr="00F96335">
          <w:rPr>
            <w:rStyle w:val="a7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7"/>
            <w:rFonts w:eastAsia="Calibri"/>
            <w:sz w:val="20"/>
            <w:szCs w:val="20"/>
            <w:shd w:val="clear" w:color="auto" w:fill="FFFFFF"/>
            <w:lang w:val="en-US"/>
          </w:rPr>
          <w:t>ru</w:t>
        </w:r>
      </w:hyperlink>
      <w:r w:rsidRPr="00F96335">
        <w:rPr>
          <w:rStyle w:val="a7"/>
          <w:rFonts w:eastAsia="Calibri"/>
          <w:sz w:val="20"/>
          <w:szCs w:val="20"/>
          <w:shd w:val="clear" w:color="auto" w:fill="FFFFFF"/>
        </w:rPr>
        <w:br/>
      </w:r>
      <w:r w:rsidRPr="00F96335">
        <w:rPr>
          <w:rFonts w:eastAsia="Calibri"/>
          <w:sz w:val="20"/>
          <w:szCs w:val="20"/>
          <w:lang w:eastAsia="en-US"/>
        </w:rPr>
        <w:t>Яндекс-Дзен:</w:t>
      </w:r>
      <w:r w:rsidRPr="00F96335">
        <w:rPr>
          <w:sz w:val="20"/>
          <w:szCs w:val="20"/>
        </w:rPr>
        <w:t xml:space="preserve"> </w:t>
      </w:r>
      <w:hyperlink r:id="rId11" w:history="1">
        <w:r w:rsidRPr="00F96335">
          <w:rPr>
            <w:rStyle w:val="a7"/>
            <w:rFonts w:eastAsia="Calibri"/>
            <w:sz w:val="20"/>
            <w:szCs w:val="20"/>
            <w:shd w:val="clear" w:color="auto" w:fill="FFFFFF"/>
          </w:rPr>
          <w:t>https://dzen.ru/id/6392ad9bbc8b8d2fd42961a7</w:t>
        </w:r>
      </w:hyperlink>
      <w:r w:rsidRPr="00F96335">
        <w:rPr>
          <w:rStyle w:val="a7"/>
          <w:rFonts w:eastAsia="Calibri"/>
          <w:sz w:val="20"/>
          <w:szCs w:val="20"/>
          <w:shd w:val="clear" w:color="auto" w:fill="FFFFFF"/>
        </w:rPr>
        <w:tab/>
      </w:r>
    </w:p>
    <w:p w14:paraId="7BF9621D" w14:textId="77777777" w:rsidR="002D239E" w:rsidRPr="00F96335" w:rsidRDefault="002D239E" w:rsidP="002D239E">
      <w:pPr>
        <w:pStyle w:val="a8"/>
        <w:spacing w:after="0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proofErr w:type="spellStart"/>
      <w:r w:rsidRPr="00F96335">
        <w:rPr>
          <w:rFonts w:eastAsia="Calibri"/>
          <w:sz w:val="20"/>
          <w:szCs w:val="20"/>
          <w:lang w:eastAsia="en-US"/>
        </w:rPr>
        <w:t>ВКонтакте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t xml:space="preserve"> </w:t>
      </w:r>
      <w:hyperlink r:id="rId12" w:history="1">
        <w:r w:rsidRPr="00F96335">
          <w:rPr>
            <w:rStyle w:val="a7"/>
            <w:rFonts w:eastAsia="Calibri"/>
            <w:sz w:val="20"/>
            <w:szCs w:val="20"/>
            <w:shd w:val="clear" w:color="auto" w:fill="FFFFFF"/>
          </w:rPr>
          <w:t>https://vk.com/rosreestr_altaiskii_krai</w:t>
        </w:r>
      </w:hyperlink>
      <w:r w:rsidRP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t xml:space="preserve"> </w:t>
      </w:r>
      <w:r>
        <w:rPr>
          <w:rFonts w:eastAsia="Calibri"/>
          <w:color w:val="0563C1" w:themeColor="hyperlink"/>
          <w:sz w:val="20"/>
          <w:szCs w:val="20"/>
          <w:shd w:val="clear" w:color="auto" w:fill="FFFFFF"/>
        </w:rPr>
        <w:br/>
      </w:r>
      <w:proofErr w:type="spellStart"/>
      <w:r w:rsidRPr="00F96335">
        <w:rPr>
          <w:rFonts w:eastAsia="Calibri"/>
          <w:sz w:val="20"/>
          <w:szCs w:val="20"/>
          <w:lang w:eastAsia="en-US"/>
        </w:rPr>
        <w:t>Телеграм</w:t>
      </w:r>
      <w:proofErr w:type="spellEnd"/>
      <w:r w:rsidRPr="00F96335">
        <w:rPr>
          <w:rFonts w:eastAsia="Calibri"/>
          <w:sz w:val="20"/>
          <w:szCs w:val="20"/>
          <w:lang w:eastAsia="en-US"/>
        </w:rPr>
        <w:t>-канал:</w:t>
      </w:r>
      <w:r w:rsidRPr="00F96335"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  <w:t xml:space="preserve"> https://web.telegram.org/k/#@rosreestr_altaiskii_krai</w:t>
      </w:r>
    </w:p>
    <w:p w14:paraId="2935E315" w14:textId="77777777" w:rsidR="002D239E" w:rsidRPr="00F96335" w:rsidRDefault="002D239E" w:rsidP="002D239E">
      <w:pPr>
        <w:pStyle w:val="a8"/>
        <w:spacing w:after="0"/>
        <w:rPr>
          <w:rStyle w:val="a7"/>
          <w:rFonts w:eastAsia="Calibri"/>
          <w:sz w:val="20"/>
          <w:szCs w:val="20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t>Одноклассники:</w:t>
      </w:r>
      <w:r w:rsidRPr="00F96335">
        <w:rPr>
          <w:rStyle w:val="a7"/>
          <w:rFonts w:eastAsia="Calibri"/>
          <w:sz w:val="20"/>
          <w:szCs w:val="20"/>
          <w:shd w:val="clear" w:color="auto" w:fill="FFFFFF"/>
        </w:rPr>
        <w:t xml:space="preserve"> </w:t>
      </w:r>
      <w:hyperlink r:id="rId13" w:history="1">
        <w:r w:rsidRPr="00F96335">
          <w:rPr>
            <w:rStyle w:val="a7"/>
            <w:rFonts w:eastAsia="Calibri"/>
            <w:sz w:val="20"/>
            <w:szCs w:val="20"/>
            <w:shd w:val="clear" w:color="auto" w:fill="FFFFFF"/>
          </w:rPr>
          <w:t>https://ok.ru/rosreestr22alt.krai</w:t>
        </w:r>
      </w:hyperlink>
    </w:p>
    <w:p w14:paraId="13556071" w14:textId="77777777" w:rsidR="002D239E" w:rsidRPr="00470FC5" w:rsidRDefault="002D239E" w:rsidP="002D239E">
      <w:pPr>
        <w:pStyle w:val="a8"/>
        <w:spacing w:after="0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r w:rsidRPr="00F96335"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  <w:t>https://vk.com/video-46688657_456239105</w:t>
      </w:r>
    </w:p>
    <w:p w14:paraId="338AB87E" w14:textId="77777777" w:rsidR="002D239E" w:rsidRPr="001E6A9A" w:rsidRDefault="002D239E" w:rsidP="002D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239E" w:rsidRPr="001E6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67DE"/>
    <w:multiLevelType w:val="hybridMultilevel"/>
    <w:tmpl w:val="FE86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4C"/>
    <w:rsid w:val="00011FA5"/>
    <w:rsid w:val="00073E3C"/>
    <w:rsid w:val="000A7AE8"/>
    <w:rsid w:val="000E791F"/>
    <w:rsid w:val="001E6A9A"/>
    <w:rsid w:val="002171C1"/>
    <w:rsid w:val="002D239E"/>
    <w:rsid w:val="002F7498"/>
    <w:rsid w:val="00323F78"/>
    <w:rsid w:val="003327D9"/>
    <w:rsid w:val="003E65EC"/>
    <w:rsid w:val="00415E1A"/>
    <w:rsid w:val="0052704C"/>
    <w:rsid w:val="00594329"/>
    <w:rsid w:val="005A30B8"/>
    <w:rsid w:val="005A573A"/>
    <w:rsid w:val="007E5EAE"/>
    <w:rsid w:val="00932EE3"/>
    <w:rsid w:val="009D5B80"/>
    <w:rsid w:val="00A04EBC"/>
    <w:rsid w:val="00A647E9"/>
    <w:rsid w:val="00B17C4D"/>
    <w:rsid w:val="00B638F8"/>
    <w:rsid w:val="00C810C8"/>
    <w:rsid w:val="00E307BB"/>
    <w:rsid w:val="00EE5914"/>
    <w:rsid w:val="00EF738C"/>
    <w:rsid w:val="00F134B3"/>
    <w:rsid w:val="00F90BF5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7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A9A"/>
    <w:pPr>
      <w:ind w:left="720"/>
      <w:contextualSpacing/>
    </w:pPr>
  </w:style>
  <w:style w:type="paragraph" w:styleId="a4">
    <w:name w:val="No Spacing"/>
    <w:uiPriority w:val="1"/>
    <w:qFormat/>
    <w:rsid w:val="002D239E"/>
    <w:pPr>
      <w:spacing w:after="0" w:line="240" w:lineRule="auto"/>
    </w:pPr>
    <w:rPr>
      <w:kern w:val="0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2D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39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D239E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2D239E"/>
    <w:pPr>
      <w:spacing w:after="96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A9A"/>
    <w:pPr>
      <w:ind w:left="720"/>
      <w:contextualSpacing/>
    </w:pPr>
  </w:style>
  <w:style w:type="paragraph" w:styleId="a4">
    <w:name w:val="No Spacing"/>
    <w:uiPriority w:val="1"/>
    <w:qFormat/>
    <w:rsid w:val="002D239E"/>
    <w:pPr>
      <w:spacing w:after="0" w:line="240" w:lineRule="auto"/>
    </w:pPr>
    <w:rPr>
      <w:kern w:val="0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2D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39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D239E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2D239E"/>
    <w:pPr>
      <w:spacing w:after="96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k.ru/rosreestr22alt.kra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vk.com/rosreestr_altaiskii_kr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zen.ru/id/6392ad9bbc8b8d2fd42961a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reestr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press_rosrees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DB373-7E38-48B2-A2AE-9487846A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Бучнева Анжелика Анатольевна</cp:lastModifiedBy>
  <cp:revision>29</cp:revision>
  <dcterms:created xsi:type="dcterms:W3CDTF">2024-03-13T14:50:00Z</dcterms:created>
  <dcterms:modified xsi:type="dcterms:W3CDTF">2024-04-10T07:30:00Z</dcterms:modified>
</cp:coreProperties>
</file>