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71" w:rsidRDefault="00AC3DEA" w:rsidP="003B13B5">
      <w:pPr>
        <w:autoSpaceDE w:val="0"/>
        <w:autoSpaceDN w:val="0"/>
        <w:adjustRightInd w:val="0"/>
        <w:spacing w:after="0" w:line="240" w:lineRule="auto"/>
        <w:jc w:val="center"/>
        <w:rPr>
          <w:rFonts w:ascii="Times New Roman" w:hAnsi="Times New Roman" w:cs="Times New Roman"/>
          <w:b/>
          <w:bCs/>
          <w:sz w:val="32"/>
          <w:szCs w:val="32"/>
        </w:rPr>
      </w:pPr>
      <w:r w:rsidRPr="00C576E5">
        <w:rPr>
          <w:rFonts w:ascii="Times New Roman" w:eastAsia="Times New Roman" w:hAnsi="Times New Roman" w:cs="Times New Roman"/>
          <w:b/>
          <w:sz w:val="32"/>
          <w:szCs w:val="32"/>
          <w:lang w:eastAsia="ru-RU"/>
        </w:rPr>
        <w:t xml:space="preserve">Информация для контролируемых лиц по обязательной </w:t>
      </w:r>
      <w:r w:rsidR="00F05B79">
        <w:rPr>
          <w:rFonts w:ascii="Times New Roman" w:hAnsi="Times New Roman" w:cs="Times New Roman"/>
          <w:b/>
          <w:bCs/>
          <w:sz w:val="32"/>
          <w:szCs w:val="32"/>
        </w:rPr>
        <w:t xml:space="preserve">маркировки </w:t>
      </w:r>
      <w:r w:rsidR="003B13B5">
        <w:rPr>
          <w:rFonts w:ascii="Times New Roman" w:hAnsi="Times New Roman" w:cs="Times New Roman"/>
          <w:b/>
          <w:bCs/>
          <w:sz w:val="32"/>
          <w:szCs w:val="32"/>
        </w:rPr>
        <w:t xml:space="preserve">упакованных в потребительскую упаковку кормов для животных </w:t>
      </w:r>
      <w:r w:rsidR="006D4971" w:rsidRPr="006D4971">
        <w:rPr>
          <w:rFonts w:ascii="Times New Roman" w:hAnsi="Times New Roman" w:cs="Times New Roman"/>
          <w:b/>
          <w:bCs/>
          <w:sz w:val="32"/>
          <w:szCs w:val="32"/>
        </w:rPr>
        <w:t>средствами идентификации</w:t>
      </w:r>
    </w:p>
    <w:p w:rsidR="006D4971" w:rsidRPr="00F10F17" w:rsidRDefault="006D4971" w:rsidP="00F10F17">
      <w:pPr>
        <w:autoSpaceDE w:val="0"/>
        <w:autoSpaceDN w:val="0"/>
        <w:adjustRightInd w:val="0"/>
        <w:spacing w:after="0" w:line="240" w:lineRule="auto"/>
        <w:jc w:val="center"/>
        <w:rPr>
          <w:rFonts w:ascii="Times New Roman" w:hAnsi="Times New Roman" w:cs="Times New Roman"/>
          <w:b/>
          <w:bCs/>
          <w:sz w:val="32"/>
          <w:szCs w:val="32"/>
        </w:rPr>
      </w:pPr>
    </w:p>
    <w:p w:rsidR="00713861" w:rsidRPr="00F10F17" w:rsidRDefault="00713861" w:rsidP="00F10F17">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F10F17">
        <w:rPr>
          <w:rFonts w:ascii="Times New Roman" w:hAnsi="Times New Roman" w:cs="Times New Roman"/>
          <w:sz w:val="24"/>
          <w:szCs w:val="24"/>
        </w:rPr>
        <w:t xml:space="preserve">Территориальный отдел Управления </w:t>
      </w:r>
      <w:proofErr w:type="spellStart"/>
      <w:r w:rsidRPr="00F10F17">
        <w:rPr>
          <w:rFonts w:ascii="Times New Roman" w:hAnsi="Times New Roman" w:cs="Times New Roman"/>
          <w:sz w:val="24"/>
          <w:szCs w:val="24"/>
        </w:rPr>
        <w:t>Роспотребнадзора</w:t>
      </w:r>
      <w:proofErr w:type="spellEnd"/>
      <w:r w:rsidRPr="00F10F17">
        <w:rPr>
          <w:rFonts w:ascii="Times New Roman" w:hAnsi="Times New Roman" w:cs="Times New Roman"/>
          <w:sz w:val="24"/>
          <w:szCs w:val="24"/>
        </w:rPr>
        <w:t xml:space="preserve"> по Алтайскому краю в </w:t>
      </w:r>
      <w:proofErr w:type="spellStart"/>
      <w:r w:rsidRPr="00F10F17">
        <w:rPr>
          <w:rFonts w:ascii="Times New Roman" w:hAnsi="Times New Roman" w:cs="Times New Roman"/>
          <w:sz w:val="24"/>
          <w:szCs w:val="24"/>
        </w:rPr>
        <w:t>Кулундинском</w:t>
      </w:r>
      <w:proofErr w:type="spellEnd"/>
      <w:r w:rsidRPr="00F10F17">
        <w:rPr>
          <w:rFonts w:ascii="Times New Roman" w:hAnsi="Times New Roman" w:cs="Times New Roman"/>
          <w:sz w:val="24"/>
          <w:szCs w:val="24"/>
        </w:rPr>
        <w:t xml:space="preserve">, Благовещенском, </w:t>
      </w:r>
      <w:proofErr w:type="spellStart"/>
      <w:r w:rsidRPr="00F10F17">
        <w:rPr>
          <w:rFonts w:ascii="Times New Roman" w:hAnsi="Times New Roman" w:cs="Times New Roman"/>
          <w:sz w:val="24"/>
          <w:szCs w:val="24"/>
        </w:rPr>
        <w:t>Суетском</w:t>
      </w:r>
      <w:proofErr w:type="spellEnd"/>
      <w:r w:rsidRPr="00F10F17">
        <w:rPr>
          <w:rFonts w:ascii="Times New Roman" w:hAnsi="Times New Roman" w:cs="Times New Roman"/>
          <w:sz w:val="24"/>
          <w:szCs w:val="24"/>
        </w:rPr>
        <w:t xml:space="preserve"> и </w:t>
      </w:r>
      <w:proofErr w:type="spellStart"/>
      <w:r w:rsidRPr="00F10F17">
        <w:rPr>
          <w:rFonts w:ascii="Times New Roman" w:hAnsi="Times New Roman" w:cs="Times New Roman"/>
          <w:sz w:val="24"/>
          <w:szCs w:val="24"/>
        </w:rPr>
        <w:t>Табунском</w:t>
      </w:r>
      <w:proofErr w:type="spellEnd"/>
      <w:r w:rsidRPr="00F10F17">
        <w:rPr>
          <w:rFonts w:ascii="Times New Roman" w:hAnsi="Times New Roman" w:cs="Times New Roman"/>
          <w:sz w:val="24"/>
          <w:szCs w:val="24"/>
        </w:rPr>
        <w:t xml:space="preserve"> районах доводит до всех участников оборота</w:t>
      </w:r>
      <w:r w:rsidR="00094274">
        <w:rPr>
          <w:rFonts w:ascii="Times New Roman" w:hAnsi="Times New Roman" w:cs="Times New Roman"/>
          <w:sz w:val="24"/>
          <w:szCs w:val="24"/>
        </w:rPr>
        <w:t xml:space="preserve"> </w:t>
      </w:r>
      <w:r w:rsidR="00094274" w:rsidRPr="00094274">
        <w:rPr>
          <w:rFonts w:ascii="Times New Roman" w:hAnsi="Times New Roman" w:cs="Times New Roman"/>
          <w:bCs/>
          <w:sz w:val="24"/>
          <w:szCs w:val="24"/>
        </w:rPr>
        <w:t>кормов для животных</w:t>
      </w:r>
      <w:r w:rsidRPr="00F10F17">
        <w:rPr>
          <w:rFonts w:ascii="Times New Roman" w:hAnsi="Times New Roman" w:cs="Times New Roman"/>
          <w:sz w:val="24"/>
          <w:szCs w:val="24"/>
        </w:rPr>
        <w:t>, что Постановлением</w:t>
      </w:r>
      <w:r w:rsidRPr="00F10F17">
        <w:rPr>
          <w:rFonts w:ascii="Times New Roman" w:eastAsia="Calibri" w:hAnsi="Times New Roman" w:cs="Times New Roman"/>
          <w:sz w:val="24"/>
          <w:szCs w:val="24"/>
        </w:rPr>
        <w:t xml:space="preserve"> Правительства РФ </w:t>
      </w:r>
      <w:r w:rsidR="003B13B5" w:rsidRPr="00F10F17">
        <w:rPr>
          <w:rFonts w:ascii="Times New Roman" w:hAnsi="Times New Roman" w:cs="Times New Roman"/>
          <w:sz w:val="24"/>
          <w:szCs w:val="24"/>
        </w:rPr>
        <w:t>от 27.05.2024 N 674 "Об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w:t>
      </w:r>
      <w:proofErr w:type="gramEnd"/>
      <w:r w:rsidR="003B13B5" w:rsidRPr="00F10F17">
        <w:rPr>
          <w:rFonts w:ascii="Times New Roman" w:hAnsi="Times New Roman" w:cs="Times New Roman"/>
          <w:sz w:val="24"/>
          <w:szCs w:val="24"/>
        </w:rPr>
        <w:t xml:space="preserve"> упакованных в потребительскую упаковку кормов для животных" </w:t>
      </w:r>
      <w:r w:rsidR="00AD6895" w:rsidRPr="00F10F17">
        <w:rPr>
          <w:rFonts w:ascii="Times New Roman" w:eastAsia="Calibri" w:hAnsi="Times New Roman" w:cs="Times New Roman"/>
          <w:sz w:val="24"/>
          <w:szCs w:val="24"/>
        </w:rPr>
        <w:t>установлены требования</w:t>
      </w:r>
      <w:r w:rsidR="00CD2511" w:rsidRPr="00F10F17">
        <w:rPr>
          <w:rFonts w:ascii="Times New Roman" w:eastAsia="Calibri" w:hAnsi="Times New Roman" w:cs="Times New Roman"/>
          <w:sz w:val="24"/>
          <w:szCs w:val="24"/>
        </w:rPr>
        <w:t>,</w:t>
      </w:r>
      <w:r w:rsidR="00AD6895" w:rsidRPr="00F10F17">
        <w:rPr>
          <w:rFonts w:ascii="Times New Roman" w:eastAsia="Calibri" w:hAnsi="Times New Roman" w:cs="Times New Roman"/>
          <w:sz w:val="24"/>
          <w:szCs w:val="24"/>
        </w:rPr>
        <w:t xml:space="preserve"> </w:t>
      </w:r>
      <w:proofErr w:type="gramStart"/>
      <w:r w:rsidR="00AD6895" w:rsidRPr="00F10F17">
        <w:rPr>
          <w:rFonts w:ascii="Times New Roman" w:eastAsia="Calibri" w:hAnsi="Times New Roman" w:cs="Times New Roman"/>
          <w:sz w:val="24"/>
          <w:szCs w:val="24"/>
        </w:rPr>
        <w:t>обязательные к исполнению</w:t>
      </w:r>
      <w:proofErr w:type="gramEnd"/>
      <w:r w:rsidR="00AD6895" w:rsidRPr="00F10F17">
        <w:rPr>
          <w:rFonts w:ascii="Times New Roman" w:eastAsia="Calibri" w:hAnsi="Times New Roman" w:cs="Times New Roman"/>
          <w:sz w:val="24"/>
          <w:szCs w:val="24"/>
        </w:rPr>
        <w:t>.</w:t>
      </w:r>
    </w:p>
    <w:p w:rsidR="003B13B5" w:rsidRPr="00F10F17" w:rsidRDefault="00755689" w:rsidP="00F10F17">
      <w:pPr>
        <w:autoSpaceDE w:val="0"/>
        <w:autoSpaceDN w:val="0"/>
        <w:adjustRightInd w:val="0"/>
        <w:spacing w:after="0" w:line="240" w:lineRule="auto"/>
        <w:ind w:firstLine="567"/>
        <w:jc w:val="both"/>
        <w:rPr>
          <w:rFonts w:ascii="Times New Roman" w:hAnsi="Times New Roman" w:cs="Times New Roman"/>
          <w:sz w:val="24"/>
          <w:szCs w:val="24"/>
        </w:rPr>
      </w:pPr>
      <w:r w:rsidRPr="00F10F17">
        <w:rPr>
          <w:rFonts w:ascii="Times New Roman" w:hAnsi="Times New Roman" w:cs="Times New Roman"/>
          <w:sz w:val="24"/>
          <w:szCs w:val="24"/>
        </w:rPr>
        <w:t>Участники оборота</w:t>
      </w:r>
      <w:r w:rsidR="004C2EA5" w:rsidRPr="00F10F17">
        <w:rPr>
          <w:rFonts w:ascii="Times New Roman" w:hAnsi="Times New Roman" w:cs="Times New Roman"/>
          <w:sz w:val="24"/>
          <w:szCs w:val="24"/>
        </w:rPr>
        <w:t xml:space="preserve"> </w:t>
      </w:r>
      <w:r w:rsidR="003B13B5" w:rsidRPr="00F10F17">
        <w:rPr>
          <w:rFonts w:ascii="Times New Roman" w:hAnsi="Times New Roman" w:cs="Times New Roman"/>
          <w:sz w:val="24"/>
          <w:szCs w:val="24"/>
        </w:rPr>
        <w:t>кормов для животных</w:t>
      </w:r>
      <w:r w:rsidR="004C2EA5" w:rsidRPr="00F10F17">
        <w:rPr>
          <w:rFonts w:ascii="Times New Roman" w:hAnsi="Times New Roman" w:cs="Times New Roman"/>
          <w:sz w:val="24"/>
          <w:szCs w:val="24"/>
        </w:rPr>
        <w:t>, упакованной в потребительскую упаковку подают</w:t>
      </w:r>
      <w:bookmarkStart w:id="0" w:name="Par0"/>
      <w:bookmarkEnd w:id="0"/>
      <w:r w:rsidR="003B13B5" w:rsidRPr="00F10F17">
        <w:rPr>
          <w:rFonts w:ascii="Times New Roman" w:hAnsi="Times New Roman" w:cs="Times New Roman"/>
          <w:sz w:val="24"/>
          <w:szCs w:val="24"/>
        </w:rPr>
        <w:t xml:space="preserve">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w:t>
      </w:r>
      <w:proofErr w:type="gramStart"/>
      <w:r w:rsidR="003B13B5" w:rsidRPr="00F10F17">
        <w:rPr>
          <w:rFonts w:ascii="Times New Roman" w:hAnsi="Times New Roman" w:cs="Times New Roman"/>
          <w:sz w:val="24"/>
          <w:szCs w:val="24"/>
        </w:rPr>
        <w:t>регистрации</w:t>
      </w:r>
      <w:proofErr w:type="gramEnd"/>
      <w:r w:rsidR="003B13B5" w:rsidRPr="00F10F17">
        <w:rPr>
          <w:rFonts w:ascii="Times New Roman" w:hAnsi="Times New Roman" w:cs="Times New Roman"/>
          <w:sz w:val="24"/>
          <w:szCs w:val="24"/>
        </w:rPr>
        <w:t xml:space="preserve"> в информационной системе мониторинга начиная с 1 сентября 2024 г., но не позднее 7 календарных дней со дня возникновения необходимости осуществления участником оборота кормов деятельности, связанной с вводом в оборот, </w:t>
      </w:r>
      <w:proofErr w:type="gramStart"/>
      <w:r w:rsidR="003B13B5" w:rsidRPr="00F10F17">
        <w:rPr>
          <w:rFonts w:ascii="Times New Roman" w:hAnsi="Times New Roman" w:cs="Times New Roman"/>
          <w:sz w:val="24"/>
          <w:szCs w:val="24"/>
        </w:rPr>
        <w:t xml:space="preserve">и (или) оборотом, и (или) выводом из оборота кормов, в отношении которых установлен запрет ввода в оборот, и (или) оборота, и (или) вывода из оборота кормов без маркировки средствами идентификации. </w:t>
      </w:r>
      <w:proofErr w:type="gramEnd"/>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r w:rsidRPr="00F10F17">
        <w:rPr>
          <w:rFonts w:ascii="Times New Roman" w:hAnsi="Times New Roman" w:cs="Times New Roman"/>
          <w:sz w:val="24"/>
          <w:szCs w:val="24"/>
        </w:rPr>
        <w:t>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r w:rsidRPr="00F10F17">
        <w:rPr>
          <w:rFonts w:ascii="Times New Roman" w:hAnsi="Times New Roman" w:cs="Times New Roman"/>
          <w:sz w:val="24"/>
          <w:szCs w:val="24"/>
        </w:rPr>
        <w:t>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10F17">
        <w:rPr>
          <w:rFonts w:ascii="Times New Roman" w:hAnsi="Times New Roman" w:cs="Times New Roman"/>
          <w:sz w:val="24"/>
          <w:szCs w:val="24"/>
        </w:rPr>
        <w:t xml:space="preserve">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кормов, их вводом в оборот, оборотом и выводом из оборота в соответствии с </w:t>
      </w:r>
      <w:hyperlink r:id="rId6" w:history="1">
        <w:r w:rsidRPr="00F10F17">
          <w:rPr>
            <w:rFonts w:ascii="Times New Roman" w:hAnsi="Times New Roman" w:cs="Times New Roman"/>
            <w:sz w:val="24"/>
            <w:szCs w:val="24"/>
          </w:rPr>
          <w:t>Правилами</w:t>
        </w:r>
      </w:hyperlink>
      <w:r w:rsidRPr="00F10F17">
        <w:rPr>
          <w:rFonts w:ascii="Times New Roman" w:hAnsi="Times New Roman" w:cs="Times New Roman"/>
          <w:sz w:val="24"/>
          <w:szCs w:val="24"/>
        </w:rPr>
        <w:t>, утвержденными настоящим постановлением, не позднее 15 календарных дней со дня готовности собственных программно-аппаратных</w:t>
      </w:r>
      <w:proofErr w:type="gramEnd"/>
      <w:r w:rsidRPr="00F10F17">
        <w:rPr>
          <w:rFonts w:ascii="Times New Roman" w:hAnsi="Times New Roman" w:cs="Times New Roman"/>
          <w:sz w:val="24"/>
          <w:szCs w:val="24"/>
        </w:rPr>
        <w:t xml:space="preserve"> средств к информационному взаимодействию с информационной системой мониторинга и направления заявки.</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bookmarkStart w:id="1" w:name="Par4"/>
      <w:bookmarkEnd w:id="1"/>
      <w:proofErr w:type="gramStart"/>
      <w:r w:rsidRPr="00F10F17">
        <w:rPr>
          <w:rFonts w:ascii="Times New Roman" w:hAnsi="Times New Roman" w:cs="Times New Roman"/>
          <w:sz w:val="24"/>
          <w:szCs w:val="24"/>
        </w:rPr>
        <w:t xml:space="preserve">В отношении сухих кормов для животных (из кодов, относящихся к товарной </w:t>
      </w:r>
      <w:hyperlink r:id="rId7" w:history="1">
        <w:r w:rsidRPr="00F10F17">
          <w:rPr>
            <w:rFonts w:ascii="Times New Roman" w:hAnsi="Times New Roman" w:cs="Times New Roman"/>
            <w:sz w:val="24"/>
            <w:szCs w:val="24"/>
          </w:rPr>
          <w:t>позиции 2309</w:t>
        </w:r>
      </w:hyperlink>
      <w:r w:rsidRPr="00F10F17">
        <w:rPr>
          <w:rFonts w:ascii="Times New Roman" w:hAnsi="Times New Roman" w:cs="Times New Roman"/>
          <w:sz w:val="24"/>
          <w:szCs w:val="24"/>
        </w:rPr>
        <w:t xml:space="preserve"> единой Товарной номенклатуры внешнеэкономической деятельности Евразийского экономического союза, и из кодов Общероссийского классификатора продукции по видам экономической деятельности </w:t>
      </w:r>
      <w:hyperlink r:id="rId8" w:history="1">
        <w:r w:rsidRPr="00F10F17">
          <w:rPr>
            <w:rFonts w:ascii="Times New Roman" w:hAnsi="Times New Roman" w:cs="Times New Roman"/>
            <w:sz w:val="24"/>
            <w:szCs w:val="24"/>
          </w:rPr>
          <w:t>10.92.10.100</w:t>
        </w:r>
      </w:hyperlink>
      <w:r w:rsidRPr="00F10F17">
        <w:rPr>
          <w:rFonts w:ascii="Times New Roman" w:hAnsi="Times New Roman" w:cs="Times New Roman"/>
          <w:sz w:val="24"/>
          <w:szCs w:val="24"/>
        </w:rPr>
        <w:t xml:space="preserve">, </w:t>
      </w:r>
      <w:hyperlink r:id="rId9" w:history="1">
        <w:r w:rsidRPr="00F10F17">
          <w:rPr>
            <w:rFonts w:ascii="Times New Roman" w:hAnsi="Times New Roman" w:cs="Times New Roman"/>
            <w:sz w:val="24"/>
            <w:szCs w:val="24"/>
          </w:rPr>
          <w:t>10.92.10.110</w:t>
        </w:r>
      </w:hyperlink>
      <w:r w:rsidRPr="00F10F17">
        <w:rPr>
          <w:rFonts w:ascii="Times New Roman" w:hAnsi="Times New Roman" w:cs="Times New Roman"/>
          <w:sz w:val="24"/>
          <w:szCs w:val="24"/>
        </w:rPr>
        <w:t xml:space="preserve">, </w:t>
      </w:r>
      <w:hyperlink r:id="rId10" w:history="1">
        <w:r w:rsidRPr="00F10F17">
          <w:rPr>
            <w:rFonts w:ascii="Times New Roman" w:hAnsi="Times New Roman" w:cs="Times New Roman"/>
            <w:sz w:val="24"/>
            <w:szCs w:val="24"/>
          </w:rPr>
          <w:t>10.92.10.111</w:t>
        </w:r>
      </w:hyperlink>
      <w:r w:rsidRPr="00F10F17">
        <w:rPr>
          <w:rFonts w:ascii="Times New Roman" w:hAnsi="Times New Roman" w:cs="Times New Roman"/>
          <w:sz w:val="24"/>
          <w:szCs w:val="24"/>
        </w:rPr>
        <w:t xml:space="preserve">, </w:t>
      </w:r>
      <w:hyperlink r:id="rId11" w:history="1">
        <w:r w:rsidRPr="00F10F17">
          <w:rPr>
            <w:rFonts w:ascii="Times New Roman" w:hAnsi="Times New Roman" w:cs="Times New Roman"/>
            <w:sz w:val="24"/>
            <w:szCs w:val="24"/>
          </w:rPr>
          <w:t>10.92.10.112</w:t>
        </w:r>
      </w:hyperlink>
      <w:r w:rsidRPr="00F10F17">
        <w:rPr>
          <w:rFonts w:ascii="Times New Roman" w:hAnsi="Times New Roman" w:cs="Times New Roman"/>
          <w:sz w:val="24"/>
          <w:szCs w:val="24"/>
        </w:rPr>
        <w:t xml:space="preserve">, </w:t>
      </w:r>
      <w:hyperlink r:id="rId12" w:history="1">
        <w:r w:rsidRPr="00F10F17">
          <w:rPr>
            <w:rFonts w:ascii="Times New Roman" w:hAnsi="Times New Roman" w:cs="Times New Roman"/>
            <w:sz w:val="24"/>
            <w:szCs w:val="24"/>
          </w:rPr>
          <w:t>10.92.10.119</w:t>
        </w:r>
      </w:hyperlink>
      <w:r w:rsidRPr="00F10F17">
        <w:rPr>
          <w:rFonts w:ascii="Times New Roman" w:hAnsi="Times New Roman" w:cs="Times New Roman"/>
          <w:sz w:val="24"/>
          <w:szCs w:val="24"/>
        </w:rPr>
        <w:t xml:space="preserve">, </w:t>
      </w:r>
      <w:hyperlink r:id="rId13" w:history="1">
        <w:r w:rsidRPr="00F10F17">
          <w:rPr>
            <w:rFonts w:ascii="Times New Roman" w:hAnsi="Times New Roman" w:cs="Times New Roman"/>
            <w:sz w:val="24"/>
            <w:szCs w:val="24"/>
          </w:rPr>
          <w:t>10.92.10.120</w:t>
        </w:r>
      </w:hyperlink>
      <w:r w:rsidRPr="00F10F17">
        <w:rPr>
          <w:rFonts w:ascii="Times New Roman" w:hAnsi="Times New Roman" w:cs="Times New Roman"/>
          <w:sz w:val="24"/>
          <w:szCs w:val="24"/>
        </w:rPr>
        <w:t xml:space="preserve">, </w:t>
      </w:r>
      <w:hyperlink r:id="rId14" w:history="1">
        <w:r w:rsidRPr="00F10F17">
          <w:rPr>
            <w:rFonts w:ascii="Times New Roman" w:hAnsi="Times New Roman" w:cs="Times New Roman"/>
            <w:sz w:val="24"/>
            <w:szCs w:val="24"/>
          </w:rPr>
          <w:t>10.92.10.190</w:t>
        </w:r>
      </w:hyperlink>
      <w:r w:rsidRPr="00F10F17">
        <w:rPr>
          <w:rFonts w:ascii="Times New Roman" w:hAnsi="Times New Roman" w:cs="Times New Roman"/>
          <w:sz w:val="24"/>
          <w:szCs w:val="24"/>
        </w:rPr>
        <w:t xml:space="preserve">, </w:t>
      </w:r>
      <w:hyperlink r:id="rId15" w:history="1">
        <w:r w:rsidRPr="00F10F17">
          <w:rPr>
            <w:rFonts w:ascii="Times New Roman" w:hAnsi="Times New Roman" w:cs="Times New Roman"/>
            <w:sz w:val="24"/>
            <w:szCs w:val="24"/>
          </w:rPr>
          <w:t>10.92.10.191</w:t>
        </w:r>
      </w:hyperlink>
      <w:r w:rsidRPr="00F10F17">
        <w:rPr>
          <w:rFonts w:ascii="Times New Roman" w:hAnsi="Times New Roman" w:cs="Times New Roman"/>
          <w:sz w:val="24"/>
          <w:szCs w:val="24"/>
        </w:rPr>
        <w:t xml:space="preserve">, </w:t>
      </w:r>
      <w:hyperlink r:id="rId16" w:history="1">
        <w:r w:rsidRPr="00F10F17">
          <w:rPr>
            <w:rFonts w:ascii="Times New Roman" w:hAnsi="Times New Roman" w:cs="Times New Roman"/>
            <w:sz w:val="24"/>
            <w:szCs w:val="24"/>
          </w:rPr>
          <w:t>10.92.10.192</w:t>
        </w:r>
      </w:hyperlink>
      <w:r w:rsidRPr="00F10F17">
        <w:rPr>
          <w:rFonts w:ascii="Times New Roman" w:hAnsi="Times New Roman" w:cs="Times New Roman"/>
          <w:sz w:val="24"/>
          <w:szCs w:val="24"/>
        </w:rPr>
        <w:t xml:space="preserve">, </w:t>
      </w:r>
      <w:hyperlink r:id="rId17" w:history="1">
        <w:r w:rsidRPr="00F10F17">
          <w:rPr>
            <w:rFonts w:ascii="Times New Roman" w:hAnsi="Times New Roman" w:cs="Times New Roman"/>
            <w:sz w:val="24"/>
            <w:szCs w:val="24"/>
          </w:rPr>
          <w:t>10.92.10.199</w:t>
        </w:r>
      </w:hyperlink>
      <w:r w:rsidRPr="00F10F17">
        <w:rPr>
          <w:rFonts w:ascii="Times New Roman" w:hAnsi="Times New Roman" w:cs="Times New Roman"/>
          <w:sz w:val="24"/>
          <w:szCs w:val="24"/>
        </w:rPr>
        <w:t>) участники оборота кормов, осуществляющие ввод в оборот таких кормов, наносят средства идентификации на корма и представляют в информационную систему</w:t>
      </w:r>
      <w:proofErr w:type="gramEnd"/>
      <w:r w:rsidRPr="00F10F17">
        <w:rPr>
          <w:rFonts w:ascii="Times New Roman" w:hAnsi="Times New Roman" w:cs="Times New Roman"/>
          <w:sz w:val="24"/>
          <w:szCs w:val="24"/>
        </w:rPr>
        <w:t xml:space="preserve"> мониторинга сведения о нанесении средств идентификации и вводе в оборот кормов в </w:t>
      </w:r>
      <w:r w:rsidRPr="00F10F17">
        <w:rPr>
          <w:rFonts w:ascii="Times New Roman" w:hAnsi="Times New Roman" w:cs="Times New Roman"/>
          <w:sz w:val="24"/>
          <w:szCs w:val="24"/>
        </w:rPr>
        <w:lastRenderedPageBreak/>
        <w:t xml:space="preserve">соответствии с </w:t>
      </w:r>
      <w:hyperlink r:id="rId18" w:history="1">
        <w:r w:rsidRPr="00F10F17">
          <w:rPr>
            <w:rFonts w:ascii="Times New Roman" w:hAnsi="Times New Roman" w:cs="Times New Roman"/>
            <w:sz w:val="24"/>
            <w:szCs w:val="24"/>
          </w:rPr>
          <w:t>Правилами</w:t>
        </w:r>
      </w:hyperlink>
      <w:r w:rsidRPr="00F10F17">
        <w:rPr>
          <w:rFonts w:ascii="Times New Roman" w:hAnsi="Times New Roman" w:cs="Times New Roman"/>
          <w:sz w:val="24"/>
          <w:szCs w:val="24"/>
        </w:rPr>
        <w:t>, утвержденными настоящим постановлением, с 1 октября 2024 г.</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10F17">
        <w:rPr>
          <w:rFonts w:ascii="Times New Roman" w:hAnsi="Times New Roman" w:cs="Times New Roman"/>
          <w:sz w:val="24"/>
          <w:szCs w:val="24"/>
        </w:rPr>
        <w:t xml:space="preserve">В отношении влажных кормов для животных (из кодов, относящихся к товарной </w:t>
      </w:r>
      <w:hyperlink r:id="rId19" w:history="1">
        <w:r w:rsidRPr="00F10F17">
          <w:rPr>
            <w:rFonts w:ascii="Times New Roman" w:hAnsi="Times New Roman" w:cs="Times New Roman"/>
            <w:sz w:val="24"/>
            <w:szCs w:val="24"/>
          </w:rPr>
          <w:t>позиции 2309</w:t>
        </w:r>
      </w:hyperlink>
      <w:r w:rsidRPr="00F10F17">
        <w:rPr>
          <w:rFonts w:ascii="Times New Roman" w:hAnsi="Times New Roman" w:cs="Times New Roman"/>
          <w:sz w:val="24"/>
          <w:szCs w:val="24"/>
        </w:rPr>
        <w:t xml:space="preserve"> единой Товарной номенклатуры внешнеэкономической деятельности Евразийского экономического союза, и из кодов Общероссийского классификатора продукции по видам экономической деятельности </w:t>
      </w:r>
      <w:hyperlink r:id="rId20" w:history="1">
        <w:r w:rsidRPr="00F10F17">
          <w:rPr>
            <w:rFonts w:ascii="Times New Roman" w:hAnsi="Times New Roman" w:cs="Times New Roman"/>
            <w:sz w:val="24"/>
            <w:szCs w:val="24"/>
          </w:rPr>
          <w:t>10.92.10.200</w:t>
        </w:r>
      </w:hyperlink>
      <w:r w:rsidRPr="00F10F17">
        <w:rPr>
          <w:rFonts w:ascii="Times New Roman" w:hAnsi="Times New Roman" w:cs="Times New Roman"/>
          <w:sz w:val="24"/>
          <w:szCs w:val="24"/>
        </w:rPr>
        <w:t xml:space="preserve">, </w:t>
      </w:r>
      <w:hyperlink r:id="rId21" w:history="1">
        <w:r w:rsidRPr="00F10F17">
          <w:rPr>
            <w:rFonts w:ascii="Times New Roman" w:hAnsi="Times New Roman" w:cs="Times New Roman"/>
            <w:sz w:val="24"/>
            <w:szCs w:val="24"/>
          </w:rPr>
          <w:t>10.92.10.210</w:t>
        </w:r>
      </w:hyperlink>
      <w:r w:rsidRPr="00F10F17">
        <w:rPr>
          <w:rFonts w:ascii="Times New Roman" w:hAnsi="Times New Roman" w:cs="Times New Roman"/>
          <w:sz w:val="24"/>
          <w:szCs w:val="24"/>
        </w:rPr>
        <w:t xml:space="preserve">, </w:t>
      </w:r>
      <w:hyperlink r:id="rId22" w:history="1">
        <w:r w:rsidRPr="00F10F17">
          <w:rPr>
            <w:rFonts w:ascii="Times New Roman" w:hAnsi="Times New Roman" w:cs="Times New Roman"/>
            <w:sz w:val="24"/>
            <w:szCs w:val="24"/>
          </w:rPr>
          <w:t>10.92.10.211</w:t>
        </w:r>
      </w:hyperlink>
      <w:r w:rsidRPr="00F10F17">
        <w:rPr>
          <w:rFonts w:ascii="Times New Roman" w:hAnsi="Times New Roman" w:cs="Times New Roman"/>
          <w:sz w:val="24"/>
          <w:szCs w:val="24"/>
        </w:rPr>
        <w:t xml:space="preserve">, </w:t>
      </w:r>
      <w:hyperlink r:id="rId23" w:history="1">
        <w:r w:rsidRPr="00F10F17">
          <w:rPr>
            <w:rFonts w:ascii="Times New Roman" w:hAnsi="Times New Roman" w:cs="Times New Roman"/>
            <w:sz w:val="24"/>
            <w:szCs w:val="24"/>
          </w:rPr>
          <w:t>10.92.10.212</w:t>
        </w:r>
      </w:hyperlink>
      <w:r w:rsidRPr="00F10F17">
        <w:rPr>
          <w:rFonts w:ascii="Times New Roman" w:hAnsi="Times New Roman" w:cs="Times New Roman"/>
          <w:sz w:val="24"/>
          <w:szCs w:val="24"/>
        </w:rPr>
        <w:t xml:space="preserve">, </w:t>
      </w:r>
      <w:hyperlink r:id="rId24" w:history="1">
        <w:r w:rsidRPr="00F10F17">
          <w:rPr>
            <w:rFonts w:ascii="Times New Roman" w:hAnsi="Times New Roman" w:cs="Times New Roman"/>
            <w:sz w:val="24"/>
            <w:szCs w:val="24"/>
          </w:rPr>
          <w:t>10.92.10.219</w:t>
        </w:r>
      </w:hyperlink>
      <w:r w:rsidRPr="00F10F17">
        <w:rPr>
          <w:rFonts w:ascii="Times New Roman" w:hAnsi="Times New Roman" w:cs="Times New Roman"/>
          <w:sz w:val="24"/>
          <w:szCs w:val="24"/>
        </w:rPr>
        <w:t xml:space="preserve">, </w:t>
      </w:r>
      <w:hyperlink r:id="rId25" w:history="1">
        <w:r w:rsidRPr="00F10F17">
          <w:rPr>
            <w:rFonts w:ascii="Times New Roman" w:hAnsi="Times New Roman" w:cs="Times New Roman"/>
            <w:sz w:val="24"/>
            <w:szCs w:val="24"/>
          </w:rPr>
          <w:t>10.92.10.220</w:t>
        </w:r>
      </w:hyperlink>
      <w:r w:rsidRPr="00F10F17">
        <w:rPr>
          <w:rFonts w:ascii="Times New Roman" w:hAnsi="Times New Roman" w:cs="Times New Roman"/>
          <w:sz w:val="24"/>
          <w:szCs w:val="24"/>
        </w:rPr>
        <w:t xml:space="preserve">, </w:t>
      </w:r>
      <w:hyperlink r:id="rId26" w:history="1">
        <w:r w:rsidRPr="00F10F17">
          <w:rPr>
            <w:rFonts w:ascii="Times New Roman" w:hAnsi="Times New Roman" w:cs="Times New Roman"/>
            <w:sz w:val="24"/>
            <w:szCs w:val="24"/>
          </w:rPr>
          <w:t>10.92.10.290</w:t>
        </w:r>
      </w:hyperlink>
      <w:r w:rsidRPr="00F10F17">
        <w:rPr>
          <w:rFonts w:ascii="Times New Roman" w:hAnsi="Times New Roman" w:cs="Times New Roman"/>
          <w:sz w:val="24"/>
          <w:szCs w:val="24"/>
        </w:rPr>
        <w:t xml:space="preserve">, </w:t>
      </w:r>
      <w:hyperlink r:id="rId27" w:history="1">
        <w:r w:rsidRPr="00F10F17">
          <w:rPr>
            <w:rFonts w:ascii="Times New Roman" w:hAnsi="Times New Roman" w:cs="Times New Roman"/>
            <w:sz w:val="24"/>
            <w:szCs w:val="24"/>
          </w:rPr>
          <w:t>10.92.10.291</w:t>
        </w:r>
      </w:hyperlink>
      <w:r w:rsidRPr="00F10F17">
        <w:rPr>
          <w:rFonts w:ascii="Times New Roman" w:hAnsi="Times New Roman" w:cs="Times New Roman"/>
          <w:sz w:val="24"/>
          <w:szCs w:val="24"/>
        </w:rPr>
        <w:t xml:space="preserve">, </w:t>
      </w:r>
      <w:hyperlink r:id="rId28" w:history="1">
        <w:r w:rsidRPr="00F10F17">
          <w:rPr>
            <w:rFonts w:ascii="Times New Roman" w:hAnsi="Times New Roman" w:cs="Times New Roman"/>
            <w:sz w:val="24"/>
            <w:szCs w:val="24"/>
          </w:rPr>
          <w:t>10.92.10.292</w:t>
        </w:r>
      </w:hyperlink>
      <w:r w:rsidRPr="00F10F17">
        <w:rPr>
          <w:rFonts w:ascii="Times New Roman" w:hAnsi="Times New Roman" w:cs="Times New Roman"/>
          <w:sz w:val="24"/>
          <w:szCs w:val="24"/>
        </w:rPr>
        <w:t xml:space="preserve">, </w:t>
      </w:r>
      <w:hyperlink r:id="rId29" w:history="1">
        <w:r w:rsidRPr="00F10F17">
          <w:rPr>
            <w:rFonts w:ascii="Times New Roman" w:hAnsi="Times New Roman" w:cs="Times New Roman"/>
            <w:sz w:val="24"/>
            <w:szCs w:val="24"/>
          </w:rPr>
          <w:t>10.92.10.299</w:t>
        </w:r>
      </w:hyperlink>
      <w:r w:rsidRPr="00F10F17">
        <w:rPr>
          <w:rFonts w:ascii="Times New Roman" w:hAnsi="Times New Roman" w:cs="Times New Roman"/>
          <w:sz w:val="24"/>
          <w:szCs w:val="24"/>
        </w:rPr>
        <w:t>) участники оборота кормов, осуществляющие ввод в оборот таких кормов, наносят средства идентификации на корма и представляют в информационную систему</w:t>
      </w:r>
      <w:proofErr w:type="gramEnd"/>
      <w:r w:rsidRPr="00F10F17">
        <w:rPr>
          <w:rFonts w:ascii="Times New Roman" w:hAnsi="Times New Roman" w:cs="Times New Roman"/>
          <w:sz w:val="24"/>
          <w:szCs w:val="24"/>
        </w:rPr>
        <w:t xml:space="preserve"> мониторинга сведения о нанесении средств идентификации и вводе в оборот кормов в соответствии с </w:t>
      </w:r>
      <w:hyperlink r:id="rId30" w:history="1">
        <w:r w:rsidRPr="00F10F17">
          <w:rPr>
            <w:rFonts w:ascii="Times New Roman" w:hAnsi="Times New Roman" w:cs="Times New Roman"/>
            <w:sz w:val="24"/>
            <w:szCs w:val="24"/>
          </w:rPr>
          <w:t>Правилами</w:t>
        </w:r>
      </w:hyperlink>
      <w:r w:rsidRPr="00F10F17">
        <w:rPr>
          <w:rFonts w:ascii="Times New Roman" w:hAnsi="Times New Roman" w:cs="Times New Roman"/>
          <w:sz w:val="24"/>
          <w:szCs w:val="24"/>
        </w:rPr>
        <w:t>, утвержденными настоящим постановлением, с 1 марта 2025 г.;</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r w:rsidRPr="00F10F17">
        <w:rPr>
          <w:rFonts w:ascii="Times New Roman" w:hAnsi="Times New Roman" w:cs="Times New Roman"/>
          <w:sz w:val="24"/>
          <w:szCs w:val="24"/>
        </w:rPr>
        <w:t xml:space="preserve">Участники оборота кормов, осуществляющие вывод из оборота кормов (как при выводе из оборота при осуществлении расчетов с применением контрольно-кассовой техники, так и иными способами), представляют в информационную систему мониторинга сведения о выводе из оборота кормов в соответствии с </w:t>
      </w:r>
      <w:hyperlink r:id="rId31" w:history="1">
        <w:r w:rsidRPr="00F10F17">
          <w:rPr>
            <w:rFonts w:ascii="Times New Roman" w:hAnsi="Times New Roman" w:cs="Times New Roman"/>
            <w:sz w:val="24"/>
            <w:szCs w:val="24"/>
          </w:rPr>
          <w:t>Правилами</w:t>
        </w:r>
      </w:hyperlink>
      <w:r w:rsidRPr="00F10F17">
        <w:rPr>
          <w:rFonts w:ascii="Times New Roman" w:hAnsi="Times New Roman" w:cs="Times New Roman"/>
          <w:sz w:val="24"/>
          <w:szCs w:val="24"/>
        </w:rPr>
        <w:t>, утвержденными настоящим постановлением, с 1 сентября 2025 г.</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r w:rsidRPr="00F10F17">
        <w:rPr>
          <w:rFonts w:ascii="Times New Roman" w:hAnsi="Times New Roman" w:cs="Times New Roman"/>
          <w:sz w:val="24"/>
          <w:szCs w:val="24"/>
        </w:rPr>
        <w:t xml:space="preserve">Участники оборота кормов, осуществляющие оборот кормов, представляют в информационную систему мониторинга сведения об обороте кормов в соответствии с </w:t>
      </w:r>
      <w:hyperlink r:id="rId32" w:history="1">
        <w:r w:rsidRPr="00F10F17">
          <w:rPr>
            <w:rFonts w:ascii="Times New Roman" w:hAnsi="Times New Roman" w:cs="Times New Roman"/>
            <w:sz w:val="24"/>
            <w:szCs w:val="24"/>
          </w:rPr>
          <w:t>Правилами</w:t>
        </w:r>
      </w:hyperlink>
      <w:r w:rsidRPr="00F10F17">
        <w:rPr>
          <w:rFonts w:ascii="Times New Roman" w:hAnsi="Times New Roman" w:cs="Times New Roman"/>
          <w:sz w:val="24"/>
          <w:szCs w:val="24"/>
        </w:rPr>
        <w:t>, утвержденными настоящим постановлением, с 1 сентября 2025 г.</w:t>
      </w:r>
    </w:p>
    <w:p w:rsidR="003B13B5" w:rsidRPr="00F10F17" w:rsidRDefault="00730E2E" w:rsidP="00F10F1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10F17">
        <w:rPr>
          <w:rFonts w:ascii="Times New Roman" w:hAnsi="Times New Roman" w:cs="Times New Roman"/>
          <w:sz w:val="24"/>
          <w:szCs w:val="24"/>
        </w:rPr>
        <w:t>Н</w:t>
      </w:r>
      <w:r w:rsidR="003B13B5" w:rsidRPr="00F10F17">
        <w:rPr>
          <w:rFonts w:ascii="Times New Roman" w:hAnsi="Times New Roman" w:cs="Times New Roman"/>
          <w:sz w:val="24"/>
          <w:szCs w:val="24"/>
        </w:rPr>
        <w:t xml:space="preserve">а территории Российской Федерации ввод в оборот конкретных видов кормов без нанесения на них средств идентификации и представления в информационную систему мониторинга сведений о маркировке кормов средствами идентификации допускается до наступления соответствующей даты, установленной </w:t>
      </w:r>
      <w:hyperlink w:anchor="Par4" w:history="1">
        <w:r w:rsidR="003B13B5" w:rsidRPr="00F10F17">
          <w:rPr>
            <w:rFonts w:ascii="Times New Roman" w:hAnsi="Times New Roman" w:cs="Times New Roman"/>
            <w:sz w:val="24"/>
            <w:szCs w:val="24"/>
          </w:rPr>
          <w:t>пунктом 3</w:t>
        </w:r>
      </w:hyperlink>
      <w:r w:rsidR="003B13B5" w:rsidRPr="00F10F17">
        <w:rPr>
          <w:rFonts w:ascii="Times New Roman" w:hAnsi="Times New Roman" w:cs="Times New Roman"/>
          <w:sz w:val="24"/>
          <w:szCs w:val="24"/>
        </w:rPr>
        <w:t xml:space="preserve"> настоящего постановления, с которой нанесение средств идентификации на такие корма и представление в информационную систему мониторинга сведений о нанесении на такие корма средств идентификации</w:t>
      </w:r>
      <w:proofErr w:type="gramEnd"/>
      <w:r w:rsidR="003B13B5" w:rsidRPr="00F10F17">
        <w:rPr>
          <w:rFonts w:ascii="Times New Roman" w:hAnsi="Times New Roman" w:cs="Times New Roman"/>
          <w:sz w:val="24"/>
          <w:szCs w:val="24"/>
        </w:rPr>
        <w:t xml:space="preserve"> и их </w:t>
      </w:r>
      <w:proofErr w:type="gramStart"/>
      <w:r w:rsidR="003B13B5" w:rsidRPr="00F10F17">
        <w:rPr>
          <w:rFonts w:ascii="Times New Roman" w:hAnsi="Times New Roman" w:cs="Times New Roman"/>
          <w:sz w:val="24"/>
          <w:szCs w:val="24"/>
        </w:rPr>
        <w:t>вводе</w:t>
      </w:r>
      <w:proofErr w:type="gramEnd"/>
      <w:r w:rsidR="003B13B5" w:rsidRPr="00F10F17">
        <w:rPr>
          <w:rFonts w:ascii="Times New Roman" w:hAnsi="Times New Roman" w:cs="Times New Roman"/>
          <w:sz w:val="24"/>
          <w:szCs w:val="24"/>
        </w:rPr>
        <w:t xml:space="preserve"> в оборот становятся обязательными.</w:t>
      </w:r>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10F17">
        <w:rPr>
          <w:rFonts w:ascii="Times New Roman" w:hAnsi="Times New Roman" w:cs="Times New Roman"/>
          <w:sz w:val="24"/>
          <w:szCs w:val="24"/>
        </w:rPr>
        <w:t xml:space="preserve">В течение одного месяца после наступления соответствующей даты, установленной </w:t>
      </w:r>
      <w:hyperlink w:anchor="Par4" w:history="1">
        <w:r w:rsidRPr="00F10F17">
          <w:rPr>
            <w:rFonts w:ascii="Times New Roman" w:hAnsi="Times New Roman" w:cs="Times New Roman"/>
            <w:sz w:val="24"/>
            <w:szCs w:val="24"/>
          </w:rPr>
          <w:t>пунктом 3</w:t>
        </w:r>
      </w:hyperlink>
      <w:r w:rsidRPr="00F10F17">
        <w:rPr>
          <w:rFonts w:ascii="Times New Roman" w:hAnsi="Times New Roman" w:cs="Times New Roman"/>
          <w:sz w:val="24"/>
          <w:szCs w:val="24"/>
        </w:rPr>
        <w:t xml:space="preserve"> настоящего постановления, с которой нанесение средств идентификации на такие корма становится обязательным, допускается выпуск таможенными органами для внутреннего потребления или реимпорта немаркированных кормов, приобретенных ранее соответствующей даты, установленной </w:t>
      </w:r>
      <w:hyperlink w:anchor="Par4" w:history="1">
        <w:r w:rsidRPr="00F10F17">
          <w:rPr>
            <w:rFonts w:ascii="Times New Roman" w:hAnsi="Times New Roman" w:cs="Times New Roman"/>
            <w:sz w:val="24"/>
            <w:szCs w:val="24"/>
          </w:rPr>
          <w:t>пунктом 3</w:t>
        </w:r>
      </w:hyperlink>
      <w:r w:rsidRPr="00F10F17">
        <w:rPr>
          <w:rFonts w:ascii="Times New Roman" w:hAnsi="Times New Roman" w:cs="Times New Roman"/>
          <w:sz w:val="24"/>
          <w:szCs w:val="24"/>
        </w:rPr>
        <w:t xml:space="preserve"> настоящего постановления.</w:t>
      </w:r>
      <w:proofErr w:type="gramEnd"/>
    </w:p>
    <w:p w:rsidR="003B13B5" w:rsidRPr="00F10F17" w:rsidRDefault="003B13B5" w:rsidP="00F10F1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10F17">
        <w:rPr>
          <w:rFonts w:ascii="Times New Roman" w:hAnsi="Times New Roman" w:cs="Times New Roman"/>
          <w:sz w:val="24"/>
          <w:szCs w:val="24"/>
        </w:rPr>
        <w:t xml:space="preserve">При наличии по состоянию на соответствующую дату, установленную </w:t>
      </w:r>
      <w:hyperlink w:anchor="Par4" w:history="1">
        <w:r w:rsidRPr="00F10F17">
          <w:rPr>
            <w:rFonts w:ascii="Times New Roman" w:hAnsi="Times New Roman" w:cs="Times New Roman"/>
            <w:sz w:val="24"/>
            <w:szCs w:val="24"/>
          </w:rPr>
          <w:t>пунктом 3</w:t>
        </w:r>
      </w:hyperlink>
      <w:r w:rsidRPr="00F10F17">
        <w:rPr>
          <w:rFonts w:ascii="Times New Roman" w:hAnsi="Times New Roman" w:cs="Times New Roman"/>
          <w:sz w:val="24"/>
          <w:szCs w:val="24"/>
        </w:rPr>
        <w:t xml:space="preserve"> настоящего постановления, с которой нанесение средств идентификации на такие корма становится обязательным, на территории Российской Федерации нереализованных кормов, произведенных или ввезенных на территорию Российской Федерации до соответствующей даты, реализация таких кормов без маркировки средствами идентификации допускается до окончания срока годности этих кормов.</w:t>
      </w:r>
      <w:proofErr w:type="gramEnd"/>
    </w:p>
    <w:p w:rsidR="003B13B5" w:rsidRDefault="003B13B5" w:rsidP="00B0554D">
      <w:pPr>
        <w:autoSpaceDE w:val="0"/>
        <w:autoSpaceDN w:val="0"/>
        <w:adjustRightInd w:val="0"/>
        <w:spacing w:after="0" w:line="240" w:lineRule="auto"/>
        <w:ind w:firstLine="567"/>
        <w:jc w:val="both"/>
        <w:rPr>
          <w:rFonts w:ascii="Times New Roman" w:hAnsi="Times New Roman" w:cs="Times New Roman"/>
          <w:sz w:val="24"/>
          <w:szCs w:val="24"/>
        </w:rPr>
      </w:pPr>
    </w:p>
    <w:p w:rsidR="003B13B5" w:rsidRDefault="003B13B5" w:rsidP="00B0554D">
      <w:pPr>
        <w:autoSpaceDE w:val="0"/>
        <w:autoSpaceDN w:val="0"/>
        <w:adjustRightInd w:val="0"/>
        <w:spacing w:after="0" w:line="240" w:lineRule="auto"/>
        <w:ind w:firstLine="567"/>
        <w:jc w:val="both"/>
        <w:rPr>
          <w:rFonts w:ascii="Times New Roman" w:hAnsi="Times New Roman" w:cs="Times New Roman"/>
          <w:sz w:val="24"/>
          <w:szCs w:val="24"/>
        </w:rPr>
      </w:pPr>
    </w:p>
    <w:p w:rsidR="003B13B5" w:rsidRDefault="003B13B5" w:rsidP="00B0554D">
      <w:pPr>
        <w:autoSpaceDE w:val="0"/>
        <w:autoSpaceDN w:val="0"/>
        <w:adjustRightInd w:val="0"/>
        <w:spacing w:after="0" w:line="240" w:lineRule="auto"/>
        <w:ind w:firstLine="567"/>
        <w:jc w:val="both"/>
        <w:rPr>
          <w:rFonts w:ascii="Times New Roman" w:hAnsi="Times New Roman" w:cs="Times New Roman"/>
          <w:sz w:val="24"/>
          <w:szCs w:val="24"/>
        </w:rPr>
      </w:pPr>
    </w:p>
    <w:p w:rsidR="00302CB0" w:rsidRPr="00302CB0" w:rsidRDefault="00302CB0" w:rsidP="00302CB0">
      <w:pPr>
        <w:autoSpaceDE w:val="0"/>
        <w:autoSpaceDN w:val="0"/>
        <w:adjustRightInd w:val="0"/>
        <w:spacing w:after="0" w:line="240" w:lineRule="auto"/>
        <w:jc w:val="both"/>
        <w:rPr>
          <w:rFonts w:ascii="Times New Roman" w:eastAsia="Times New Roman" w:hAnsi="Times New Roman" w:cs="Times New Roman"/>
          <w:color w:val="001D35"/>
          <w:sz w:val="20"/>
          <w:szCs w:val="20"/>
          <w:lang w:eastAsia="ru-RU"/>
        </w:rPr>
      </w:pPr>
      <w:proofErr w:type="gramStart"/>
      <w:r w:rsidRPr="00302CB0">
        <w:rPr>
          <w:rFonts w:ascii="Times New Roman" w:hAnsi="Times New Roman" w:cs="Times New Roman"/>
          <w:sz w:val="20"/>
          <w:szCs w:val="20"/>
        </w:rPr>
        <w:t xml:space="preserve">Территориальный отдел Управления </w:t>
      </w:r>
      <w:proofErr w:type="spellStart"/>
      <w:r w:rsidRPr="00302CB0">
        <w:rPr>
          <w:rFonts w:ascii="Times New Roman" w:hAnsi="Times New Roman" w:cs="Times New Roman"/>
          <w:sz w:val="20"/>
          <w:szCs w:val="20"/>
        </w:rPr>
        <w:t>Роспотребнадзора</w:t>
      </w:r>
      <w:proofErr w:type="spellEnd"/>
      <w:r w:rsidRPr="00302CB0">
        <w:rPr>
          <w:rFonts w:ascii="Times New Roman" w:hAnsi="Times New Roman" w:cs="Times New Roman"/>
          <w:sz w:val="20"/>
          <w:szCs w:val="20"/>
        </w:rPr>
        <w:t xml:space="preserve"> по Алтайскому краю в </w:t>
      </w:r>
      <w:proofErr w:type="spellStart"/>
      <w:r w:rsidRPr="00302CB0">
        <w:rPr>
          <w:rFonts w:ascii="Times New Roman" w:hAnsi="Times New Roman" w:cs="Times New Roman"/>
          <w:sz w:val="20"/>
          <w:szCs w:val="20"/>
        </w:rPr>
        <w:t>Кулундинском</w:t>
      </w:r>
      <w:proofErr w:type="spellEnd"/>
      <w:r w:rsidRPr="00302CB0">
        <w:rPr>
          <w:rFonts w:ascii="Times New Roman" w:hAnsi="Times New Roman" w:cs="Times New Roman"/>
          <w:sz w:val="20"/>
          <w:szCs w:val="20"/>
        </w:rPr>
        <w:t xml:space="preserve">, Благовещенском, </w:t>
      </w:r>
      <w:proofErr w:type="spellStart"/>
      <w:r w:rsidRPr="00302CB0">
        <w:rPr>
          <w:rFonts w:ascii="Times New Roman" w:hAnsi="Times New Roman" w:cs="Times New Roman"/>
          <w:sz w:val="20"/>
          <w:szCs w:val="20"/>
        </w:rPr>
        <w:t>Суетском</w:t>
      </w:r>
      <w:proofErr w:type="spellEnd"/>
      <w:r w:rsidRPr="00302CB0">
        <w:rPr>
          <w:rFonts w:ascii="Times New Roman" w:hAnsi="Times New Roman" w:cs="Times New Roman"/>
          <w:sz w:val="20"/>
          <w:szCs w:val="20"/>
        </w:rPr>
        <w:t xml:space="preserve"> и </w:t>
      </w:r>
      <w:proofErr w:type="spellStart"/>
      <w:r w:rsidRPr="00302CB0">
        <w:rPr>
          <w:rFonts w:ascii="Times New Roman" w:hAnsi="Times New Roman" w:cs="Times New Roman"/>
          <w:sz w:val="20"/>
          <w:szCs w:val="20"/>
        </w:rPr>
        <w:t>Табунском</w:t>
      </w:r>
      <w:proofErr w:type="spellEnd"/>
      <w:r w:rsidRPr="00302CB0">
        <w:rPr>
          <w:rFonts w:ascii="Times New Roman" w:hAnsi="Times New Roman" w:cs="Times New Roman"/>
          <w:sz w:val="20"/>
          <w:szCs w:val="20"/>
        </w:rPr>
        <w:t xml:space="preserve"> районах (адрес:</w:t>
      </w:r>
      <w:proofErr w:type="gramEnd"/>
      <w:r w:rsidRPr="00302CB0">
        <w:rPr>
          <w:rFonts w:ascii="Times New Roman" w:hAnsi="Times New Roman" w:cs="Times New Roman"/>
          <w:sz w:val="20"/>
          <w:szCs w:val="20"/>
        </w:rPr>
        <w:t xml:space="preserve"> </w:t>
      </w:r>
      <w:proofErr w:type="gramStart"/>
      <w:r w:rsidRPr="00302CB0">
        <w:rPr>
          <w:rFonts w:ascii="Times New Roman" w:hAnsi="Times New Roman" w:cs="Times New Roman"/>
          <w:sz w:val="20"/>
          <w:szCs w:val="20"/>
        </w:rPr>
        <w:t xml:space="preserve">Алтайский край, </w:t>
      </w:r>
      <w:proofErr w:type="spellStart"/>
      <w:r w:rsidRPr="00302CB0">
        <w:rPr>
          <w:rFonts w:ascii="Times New Roman" w:hAnsi="Times New Roman" w:cs="Times New Roman"/>
          <w:sz w:val="20"/>
          <w:szCs w:val="20"/>
        </w:rPr>
        <w:t>Кулундинский</w:t>
      </w:r>
      <w:proofErr w:type="spellEnd"/>
      <w:r w:rsidRPr="00302CB0">
        <w:rPr>
          <w:rFonts w:ascii="Times New Roman" w:hAnsi="Times New Roman" w:cs="Times New Roman"/>
          <w:sz w:val="20"/>
          <w:szCs w:val="20"/>
        </w:rPr>
        <w:t xml:space="preserve"> район, с. Кулунда, ул. Гагарина, 8, тел. 83856622402)</w:t>
      </w:r>
      <w:proofErr w:type="gramEnd"/>
    </w:p>
    <w:p w:rsidR="00302CB0" w:rsidRPr="00302CB0" w:rsidRDefault="00302CB0" w:rsidP="00C576E5">
      <w:pPr>
        <w:spacing w:after="0"/>
        <w:jc w:val="both"/>
        <w:rPr>
          <w:rFonts w:ascii="Times New Roman" w:hAnsi="Times New Roman" w:cs="Times New Roman"/>
          <w:sz w:val="20"/>
          <w:szCs w:val="20"/>
        </w:rPr>
      </w:pPr>
    </w:p>
    <w:sectPr w:rsidR="00302CB0" w:rsidRPr="00302CB0" w:rsidSect="00497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608"/>
    <w:multiLevelType w:val="multilevel"/>
    <w:tmpl w:val="CD9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19EA"/>
    <w:rsid w:val="00032FD1"/>
    <w:rsid w:val="00094274"/>
    <w:rsid w:val="00143942"/>
    <w:rsid w:val="00302CB0"/>
    <w:rsid w:val="003B13B5"/>
    <w:rsid w:val="00407F39"/>
    <w:rsid w:val="004301DC"/>
    <w:rsid w:val="00446DE5"/>
    <w:rsid w:val="00497660"/>
    <w:rsid w:val="004C2EA5"/>
    <w:rsid w:val="004E71A6"/>
    <w:rsid w:val="00503DC6"/>
    <w:rsid w:val="005818B0"/>
    <w:rsid w:val="006D4971"/>
    <w:rsid w:val="00713861"/>
    <w:rsid w:val="00730E2E"/>
    <w:rsid w:val="00742E65"/>
    <w:rsid w:val="00755689"/>
    <w:rsid w:val="007B19EA"/>
    <w:rsid w:val="00817076"/>
    <w:rsid w:val="008400B0"/>
    <w:rsid w:val="008B6A79"/>
    <w:rsid w:val="009D443E"/>
    <w:rsid w:val="00A105A3"/>
    <w:rsid w:val="00A56CFC"/>
    <w:rsid w:val="00AA0800"/>
    <w:rsid w:val="00AC3DEA"/>
    <w:rsid w:val="00AD6895"/>
    <w:rsid w:val="00B0554D"/>
    <w:rsid w:val="00C576E5"/>
    <w:rsid w:val="00CD2511"/>
    <w:rsid w:val="00D65453"/>
    <w:rsid w:val="00F05B79"/>
    <w:rsid w:val="00F10F17"/>
    <w:rsid w:val="00F72BC3"/>
    <w:rsid w:val="00FA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60"/>
  </w:style>
  <w:style w:type="paragraph" w:styleId="2">
    <w:name w:val="heading 2"/>
    <w:basedOn w:val="a"/>
    <w:link w:val="20"/>
    <w:uiPriority w:val="9"/>
    <w:qFormat/>
    <w:rsid w:val="007B1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19EA"/>
    <w:rPr>
      <w:rFonts w:ascii="Times New Roman" w:eastAsia="Times New Roman" w:hAnsi="Times New Roman" w:cs="Times New Roman"/>
      <w:b/>
      <w:bCs/>
      <w:sz w:val="36"/>
      <w:szCs w:val="36"/>
      <w:lang w:eastAsia="ru-RU"/>
    </w:rPr>
  </w:style>
  <w:style w:type="paragraph" w:customStyle="1" w:styleId="sbis-ruarticles--pb8">
    <w:name w:val="sbis-ru__articles--pb8"/>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is-ruarticles--pb4">
    <w:name w:val="sbis-ru__articles--pb4"/>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C3DE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334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6872&amp;dst=138174" TargetMode="External"/><Relationship Id="rId13" Type="http://schemas.openxmlformats.org/officeDocument/2006/relationships/hyperlink" Target="https://login.consultant.ru/link/?req=doc&amp;base=RZR&amp;n=506872&amp;dst=138178" TargetMode="External"/><Relationship Id="rId18" Type="http://schemas.openxmlformats.org/officeDocument/2006/relationships/hyperlink" Target="https://login.consultant.ru/link/?req=doc&amp;base=RZR&amp;n=477736&amp;dst=100039" TargetMode="External"/><Relationship Id="rId26" Type="http://schemas.openxmlformats.org/officeDocument/2006/relationships/hyperlink" Target="https://login.consultant.ru/link/?req=doc&amp;base=RZR&amp;n=506872&amp;dst=138206" TargetMode="External"/><Relationship Id="rId3" Type="http://schemas.openxmlformats.org/officeDocument/2006/relationships/styles" Target="styles.xml"/><Relationship Id="rId21" Type="http://schemas.openxmlformats.org/officeDocument/2006/relationships/hyperlink" Target="https://login.consultant.ru/link/?req=doc&amp;base=RZR&amp;n=506872&amp;dst=138196" TargetMode="External"/><Relationship Id="rId34" Type="http://schemas.openxmlformats.org/officeDocument/2006/relationships/theme" Target="theme/theme1.xml"/><Relationship Id="rId7" Type="http://schemas.openxmlformats.org/officeDocument/2006/relationships/hyperlink" Target="https://login.consultant.ru/link/?req=doc&amp;base=RZR&amp;n=507033&amp;dst=116503" TargetMode="External"/><Relationship Id="rId12" Type="http://schemas.openxmlformats.org/officeDocument/2006/relationships/hyperlink" Target="https://login.consultant.ru/link/?req=doc&amp;base=RZR&amp;n=506872&amp;dst=138184" TargetMode="External"/><Relationship Id="rId17" Type="http://schemas.openxmlformats.org/officeDocument/2006/relationships/hyperlink" Target="https://login.consultant.ru/link/?req=doc&amp;base=RZR&amp;n=506872&amp;dst=138192" TargetMode="External"/><Relationship Id="rId25" Type="http://schemas.openxmlformats.org/officeDocument/2006/relationships/hyperlink" Target="https://login.consultant.ru/link/?req=doc&amp;base=RZR&amp;n=506872&amp;dst=1382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506872&amp;dst=138190" TargetMode="External"/><Relationship Id="rId20" Type="http://schemas.openxmlformats.org/officeDocument/2006/relationships/hyperlink" Target="https://login.consultant.ru/link/?req=doc&amp;base=RZR&amp;n=506872&amp;dst=138194" TargetMode="External"/><Relationship Id="rId29" Type="http://schemas.openxmlformats.org/officeDocument/2006/relationships/hyperlink" Target="https://login.consultant.ru/link/?req=doc&amp;base=RZR&amp;n=506872&amp;dst=138212" TargetMode="External"/><Relationship Id="rId1" Type="http://schemas.openxmlformats.org/officeDocument/2006/relationships/customXml" Target="../customXml/item1.xml"/><Relationship Id="rId6" Type="http://schemas.openxmlformats.org/officeDocument/2006/relationships/hyperlink" Target="https://login.consultant.ru/link/?req=doc&amp;base=RZR&amp;n=477736&amp;dst=100039" TargetMode="External"/><Relationship Id="rId11" Type="http://schemas.openxmlformats.org/officeDocument/2006/relationships/hyperlink" Target="https://login.consultant.ru/link/?req=doc&amp;base=RZR&amp;n=506872&amp;dst=138182" TargetMode="External"/><Relationship Id="rId24" Type="http://schemas.openxmlformats.org/officeDocument/2006/relationships/hyperlink" Target="https://login.consultant.ru/link/?req=doc&amp;base=RZR&amp;n=506872&amp;dst=138202" TargetMode="External"/><Relationship Id="rId32" Type="http://schemas.openxmlformats.org/officeDocument/2006/relationships/hyperlink" Target="https://login.consultant.ru/link/?req=doc&amp;base=RZR&amp;n=477736&amp;dst=100039"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6872&amp;dst=138188" TargetMode="External"/><Relationship Id="rId23" Type="http://schemas.openxmlformats.org/officeDocument/2006/relationships/hyperlink" Target="https://login.consultant.ru/link/?req=doc&amp;base=RZR&amp;n=506872&amp;dst=138200" TargetMode="External"/><Relationship Id="rId28" Type="http://schemas.openxmlformats.org/officeDocument/2006/relationships/hyperlink" Target="https://login.consultant.ru/link/?req=doc&amp;base=RZR&amp;n=506872&amp;dst=138210" TargetMode="External"/><Relationship Id="rId10" Type="http://schemas.openxmlformats.org/officeDocument/2006/relationships/hyperlink" Target="https://login.consultant.ru/link/?req=doc&amp;base=RZR&amp;n=506872&amp;dst=138180" TargetMode="External"/><Relationship Id="rId19" Type="http://schemas.openxmlformats.org/officeDocument/2006/relationships/hyperlink" Target="https://login.consultant.ru/link/?req=doc&amp;base=RZR&amp;n=507033&amp;dst=116503" TargetMode="External"/><Relationship Id="rId31" Type="http://schemas.openxmlformats.org/officeDocument/2006/relationships/hyperlink" Target="https://login.consultant.ru/link/?req=doc&amp;base=RZR&amp;n=477736&amp;dst=100039" TargetMode="External"/><Relationship Id="rId4" Type="http://schemas.openxmlformats.org/officeDocument/2006/relationships/settings" Target="settings.xml"/><Relationship Id="rId9" Type="http://schemas.openxmlformats.org/officeDocument/2006/relationships/hyperlink" Target="https://login.consultant.ru/link/?req=doc&amp;base=RZR&amp;n=506872&amp;dst=138176" TargetMode="External"/><Relationship Id="rId14" Type="http://schemas.openxmlformats.org/officeDocument/2006/relationships/hyperlink" Target="https://login.consultant.ru/link/?req=doc&amp;base=RZR&amp;n=506872&amp;dst=138186" TargetMode="External"/><Relationship Id="rId22" Type="http://schemas.openxmlformats.org/officeDocument/2006/relationships/hyperlink" Target="https://login.consultant.ru/link/?req=doc&amp;base=RZR&amp;n=506872&amp;dst=138198" TargetMode="External"/><Relationship Id="rId27" Type="http://schemas.openxmlformats.org/officeDocument/2006/relationships/hyperlink" Target="https://login.consultant.ru/link/?req=doc&amp;base=RZR&amp;n=506872&amp;dst=138208" TargetMode="External"/><Relationship Id="rId30" Type="http://schemas.openxmlformats.org/officeDocument/2006/relationships/hyperlink" Target="https://login.consultant.ru/link/?req=doc&amp;base=RZR&amp;n=477736&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22778-5BD9-4C7B-9981-A868B756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1350</Words>
  <Characters>7696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2025-07-16T02:25:00Z</dcterms:created>
  <dcterms:modified xsi:type="dcterms:W3CDTF">2025-07-28T09:57:00Z</dcterms:modified>
</cp:coreProperties>
</file>